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1C57B" w14:textId="6F8167B3" w:rsidR="00BD1B8D" w:rsidRDefault="003A596F" w:rsidP="00B36AB2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Mentoring</w:t>
      </w:r>
      <w:r w:rsidR="00BD1B8D" w:rsidRPr="00BD1B8D">
        <w:rPr>
          <w:rFonts w:ascii="Verdana" w:hAnsi="Verdana"/>
          <w:b/>
          <w:bCs/>
          <w:sz w:val="28"/>
          <w:szCs w:val="28"/>
        </w:rPr>
        <w:t xml:space="preserve"> Vs. </w:t>
      </w:r>
      <w:r>
        <w:rPr>
          <w:rFonts w:ascii="Verdana" w:hAnsi="Verdana"/>
          <w:b/>
          <w:bCs/>
          <w:sz w:val="28"/>
          <w:szCs w:val="28"/>
        </w:rPr>
        <w:t>Coaching</w:t>
      </w:r>
    </w:p>
    <w:p w14:paraId="52743E87" w14:textId="77777777" w:rsidR="0084711D" w:rsidRPr="00BD1B8D" w:rsidRDefault="0084711D" w:rsidP="00506295">
      <w:pPr>
        <w:rPr>
          <w:rFonts w:ascii="Verdana" w:hAnsi="Verdana"/>
          <w:b/>
          <w:bCs/>
          <w:sz w:val="28"/>
          <w:szCs w:val="28"/>
        </w:rPr>
      </w:pPr>
    </w:p>
    <w:p w14:paraId="58D1C152" w14:textId="2C5BA8F7" w:rsidR="00506295" w:rsidRDefault="00506295" w:rsidP="00506295">
      <w:pPr>
        <w:rPr>
          <w:rFonts w:ascii="Verdana" w:hAnsi="Verdana"/>
          <w:sz w:val="28"/>
          <w:szCs w:val="28"/>
        </w:rPr>
      </w:pPr>
      <w:r w:rsidRPr="00506295">
        <w:rPr>
          <w:rFonts w:ascii="Verdana" w:hAnsi="Verdana"/>
          <w:sz w:val="28"/>
          <w:szCs w:val="28"/>
        </w:rPr>
        <w:t>Coaching is generally formal, structured, specific, measurable and performance driven.</w:t>
      </w:r>
      <w:r w:rsidR="00BD1B8D">
        <w:rPr>
          <w:rFonts w:ascii="Verdana" w:hAnsi="Verdana"/>
          <w:sz w:val="28"/>
          <w:szCs w:val="28"/>
        </w:rPr>
        <w:t xml:space="preserve"> It is often used in business settings, especially in corporations (although these days there is also something called Life Coaching).</w:t>
      </w:r>
      <w:r w:rsidRPr="00506295">
        <w:rPr>
          <w:rFonts w:ascii="Verdana" w:hAnsi="Verdana"/>
          <w:sz w:val="28"/>
          <w:szCs w:val="28"/>
        </w:rPr>
        <w:t xml:space="preserve"> </w:t>
      </w:r>
      <w:r w:rsidR="00BD1B8D">
        <w:rPr>
          <w:rFonts w:ascii="Verdana" w:hAnsi="Verdana"/>
          <w:sz w:val="28"/>
          <w:szCs w:val="28"/>
        </w:rPr>
        <w:t>I</w:t>
      </w:r>
      <w:r w:rsidRPr="00506295">
        <w:rPr>
          <w:rFonts w:ascii="Verdana" w:hAnsi="Verdana"/>
          <w:sz w:val="28"/>
          <w:szCs w:val="28"/>
        </w:rPr>
        <w:t>f you are dealing with a specific professional issue,</w:t>
      </w:r>
      <w:r w:rsidR="00BD1B8D">
        <w:rPr>
          <w:rFonts w:ascii="Verdana" w:hAnsi="Verdana"/>
          <w:sz w:val="28"/>
          <w:szCs w:val="28"/>
        </w:rPr>
        <w:t xml:space="preserve"> or a personal issue that is negatively impacting your professional life,</w:t>
      </w:r>
      <w:r w:rsidRPr="00506295">
        <w:rPr>
          <w:rFonts w:ascii="Verdana" w:hAnsi="Verdana"/>
          <w:sz w:val="28"/>
          <w:szCs w:val="28"/>
        </w:rPr>
        <w:t xml:space="preserve"> a coach can </w:t>
      </w:r>
      <w:r w:rsidR="00BD1B8D">
        <w:rPr>
          <w:rFonts w:ascii="Verdana" w:hAnsi="Verdana"/>
          <w:sz w:val="28"/>
          <w:szCs w:val="28"/>
        </w:rPr>
        <w:t>be of</w:t>
      </w:r>
      <w:r w:rsidR="003A596F">
        <w:rPr>
          <w:rFonts w:ascii="Verdana" w:hAnsi="Verdana"/>
          <w:sz w:val="28"/>
          <w:szCs w:val="28"/>
        </w:rPr>
        <w:t xml:space="preserve"> great</w:t>
      </w:r>
      <w:r w:rsidR="00BD1B8D">
        <w:rPr>
          <w:rFonts w:ascii="Verdana" w:hAnsi="Verdana"/>
          <w:sz w:val="28"/>
          <w:szCs w:val="28"/>
        </w:rPr>
        <w:t xml:space="preserve"> </w:t>
      </w:r>
      <w:r w:rsidRPr="00506295">
        <w:rPr>
          <w:rFonts w:ascii="Verdana" w:hAnsi="Verdana"/>
          <w:sz w:val="28"/>
          <w:szCs w:val="28"/>
        </w:rPr>
        <w:t xml:space="preserve">help. </w:t>
      </w:r>
      <w:r w:rsidR="003A596F">
        <w:rPr>
          <w:rFonts w:ascii="Verdana" w:hAnsi="Verdana"/>
          <w:sz w:val="28"/>
          <w:szCs w:val="28"/>
        </w:rPr>
        <w:t xml:space="preserve">           Mentors</w:t>
      </w:r>
      <w:r w:rsidRPr="00506295">
        <w:rPr>
          <w:rFonts w:ascii="Verdana" w:hAnsi="Verdana"/>
          <w:sz w:val="28"/>
          <w:szCs w:val="28"/>
        </w:rPr>
        <w:t xml:space="preserve">, on the other hand, offer </w:t>
      </w:r>
      <w:r w:rsidR="005B6C4A">
        <w:rPr>
          <w:rFonts w:ascii="Verdana" w:hAnsi="Verdana"/>
          <w:sz w:val="28"/>
          <w:szCs w:val="28"/>
        </w:rPr>
        <w:t xml:space="preserve">teaching, </w:t>
      </w:r>
      <w:r w:rsidRPr="00506295">
        <w:rPr>
          <w:rFonts w:ascii="Verdana" w:hAnsi="Verdana"/>
          <w:sz w:val="28"/>
          <w:szCs w:val="28"/>
        </w:rPr>
        <w:t>advice</w:t>
      </w:r>
      <w:r w:rsidR="005B6C4A">
        <w:rPr>
          <w:rFonts w:ascii="Verdana" w:hAnsi="Verdana"/>
          <w:sz w:val="28"/>
          <w:szCs w:val="28"/>
        </w:rPr>
        <w:t xml:space="preserve"> and guidance</w:t>
      </w:r>
      <w:r w:rsidRPr="00506295">
        <w:rPr>
          <w:rFonts w:ascii="Verdana" w:hAnsi="Verdana"/>
          <w:sz w:val="28"/>
          <w:szCs w:val="28"/>
        </w:rPr>
        <w:t xml:space="preserve"> based on personal experience, expertise and wisdom, which the mentee </w:t>
      </w:r>
      <w:r w:rsidR="005B6C4A">
        <w:rPr>
          <w:rFonts w:ascii="Verdana" w:hAnsi="Verdana"/>
          <w:sz w:val="28"/>
          <w:szCs w:val="28"/>
        </w:rPr>
        <w:t xml:space="preserve">hopefully </w:t>
      </w:r>
      <w:r w:rsidR="003D6E43">
        <w:rPr>
          <w:rFonts w:ascii="Verdana" w:hAnsi="Verdana"/>
          <w:sz w:val="28"/>
          <w:szCs w:val="28"/>
        </w:rPr>
        <w:t xml:space="preserve">will </w:t>
      </w:r>
      <w:r w:rsidRPr="00506295">
        <w:rPr>
          <w:rFonts w:ascii="Verdana" w:hAnsi="Verdana"/>
          <w:sz w:val="28"/>
          <w:szCs w:val="28"/>
        </w:rPr>
        <w:t>benefit from.</w:t>
      </w:r>
      <w:r w:rsidR="005B6C4A">
        <w:rPr>
          <w:rFonts w:ascii="Verdana" w:hAnsi="Verdana"/>
          <w:sz w:val="28"/>
          <w:szCs w:val="28"/>
        </w:rPr>
        <w:t xml:space="preserve"> </w:t>
      </w:r>
      <w:r w:rsidRPr="00506295">
        <w:rPr>
          <w:rFonts w:ascii="Verdana" w:hAnsi="Verdana"/>
          <w:sz w:val="28"/>
          <w:szCs w:val="28"/>
        </w:rPr>
        <w:t>A mentor is someone who shares their knowledge, skills and/or experience</w:t>
      </w:r>
      <w:r w:rsidR="0055041D">
        <w:rPr>
          <w:rFonts w:ascii="Verdana" w:hAnsi="Verdana"/>
          <w:sz w:val="28"/>
          <w:szCs w:val="28"/>
        </w:rPr>
        <w:t>s</w:t>
      </w:r>
      <w:r w:rsidRPr="00506295">
        <w:rPr>
          <w:rFonts w:ascii="Verdana" w:hAnsi="Verdana"/>
          <w:sz w:val="28"/>
          <w:szCs w:val="28"/>
        </w:rPr>
        <w:t>, to help another to develop and grow. A coach is someone who provides guidance</w:t>
      </w:r>
      <w:r w:rsidR="003A596F">
        <w:rPr>
          <w:rFonts w:ascii="Verdana" w:hAnsi="Verdana"/>
          <w:sz w:val="28"/>
          <w:szCs w:val="28"/>
        </w:rPr>
        <w:t xml:space="preserve"> and encouragement</w:t>
      </w:r>
      <w:r w:rsidRPr="00506295">
        <w:rPr>
          <w:rFonts w:ascii="Verdana" w:hAnsi="Verdana"/>
          <w:sz w:val="28"/>
          <w:szCs w:val="28"/>
        </w:rPr>
        <w:t xml:space="preserve"> to a client </w:t>
      </w:r>
      <w:r w:rsidR="0055041D">
        <w:rPr>
          <w:rFonts w:ascii="Verdana" w:hAnsi="Verdana"/>
          <w:sz w:val="28"/>
          <w:szCs w:val="28"/>
        </w:rPr>
        <w:t>to help them meet</w:t>
      </w:r>
      <w:r w:rsidRPr="00506295">
        <w:rPr>
          <w:rFonts w:ascii="Verdana" w:hAnsi="Verdana"/>
          <w:sz w:val="28"/>
          <w:szCs w:val="28"/>
        </w:rPr>
        <w:t xml:space="preserve"> their </w:t>
      </w:r>
      <w:r w:rsidR="003A596F">
        <w:rPr>
          <w:rFonts w:ascii="Verdana" w:hAnsi="Verdana"/>
          <w:sz w:val="28"/>
          <w:szCs w:val="28"/>
        </w:rPr>
        <w:t xml:space="preserve">benchmarks and </w:t>
      </w:r>
      <w:r w:rsidRPr="00506295">
        <w:rPr>
          <w:rFonts w:ascii="Verdana" w:hAnsi="Verdana"/>
          <w:sz w:val="28"/>
          <w:szCs w:val="28"/>
        </w:rPr>
        <w:t>goals</w:t>
      </w:r>
      <w:r w:rsidR="0055041D">
        <w:rPr>
          <w:rFonts w:ascii="Verdana" w:hAnsi="Verdana"/>
          <w:sz w:val="28"/>
          <w:szCs w:val="28"/>
        </w:rPr>
        <w:t>,</w:t>
      </w:r>
      <w:r w:rsidRPr="00506295">
        <w:rPr>
          <w:rFonts w:ascii="Verdana" w:hAnsi="Verdana"/>
          <w:sz w:val="28"/>
          <w:szCs w:val="28"/>
        </w:rPr>
        <w:t xml:space="preserve"> and helps them reach their full</w:t>
      </w:r>
      <w:r w:rsidR="003A596F">
        <w:rPr>
          <w:rFonts w:ascii="Verdana" w:hAnsi="Verdana"/>
          <w:sz w:val="28"/>
          <w:szCs w:val="28"/>
        </w:rPr>
        <w:t xml:space="preserve"> personal and vocational</w:t>
      </w:r>
      <w:r w:rsidRPr="00506295">
        <w:rPr>
          <w:rFonts w:ascii="Verdana" w:hAnsi="Verdana"/>
          <w:sz w:val="28"/>
          <w:szCs w:val="28"/>
        </w:rPr>
        <w:t xml:space="preserve"> potential.</w:t>
      </w:r>
      <w:r w:rsidR="003D6E43">
        <w:rPr>
          <w:rFonts w:ascii="Verdana" w:hAnsi="Verdana"/>
          <w:sz w:val="28"/>
          <w:szCs w:val="28"/>
        </w:rPr>
        <w:t xml:space="preserve"> Here are some more differences:</w:t>
      </w:r>
    </w:p>
    <w:p w14:paraId="01F24521" w14:textId="77777777" w:rsidR="003A596F" w:rsidRDefault="003A596F" w:rsidP="00506295">
      <w:pPr>
        <w:rPr>
          <w:rFonts w:ascii="Verdana" w:hAnsi="Verdana"/>
          <w:b/>
          <w:bCs/>
          <w:sz w:val="28"/>
          <w:szCs w:val="28"/>
        </w:rPr>
      </w:pPr>
    </w:p>
    <w:p w14:paraId="4652AA67" w14:textId="77777777" w:rsidR="00506295" w:rsidRPr="00543BBF" w:rsidRDefault="00506295" w:rsidP="00506295">
      <w:pPr>
        <w:rPr>
          <w:rFonts w:ascii="Verdana" w:hAnsi="Verdana"/>
          <w:b/>
          <w:bCs/>
          <w:sz w:val="28"/>
          <w:szCs w:val="28"/>
        </w:rPr>
      </w:pPr>
      <w:r w:rsidRPr="00D53948">
        <w:rPr>
          <w:rFonts w:ascii="Verdana" w:hAnsi="Verdana"/>
          <w:b/>
          <w:bCs/>
          <w:sz w:val="28"/>
          <w:szCs w:val="28"/>
        </w:rPr>
        <w:t>Time</w:t>
      </w:r>
      <w:r w:rsidR="000D744F">
        <w:rPr>
          <w:rFonts w:ascii="Verdana" w:hAnsi="Verdana"/>
          <w:b/>
          <w:bCs/>
          <w:sz w:val="28"/>
          <w:szCs w:val="28"/>
        </w:rPr>
        <w:t xml:space="preserve"> F</w:t>
      </w:r>
      <w:r w:rsidRPr="00D53948">
        <w:rPr>
          <w:rFonts w:ascii="Verdana" w:hAnsi="Verdana"/>
          <w:b/>
          <w:bCs/>
          <w:sz w:val="28"/>
          <w:szCs w:val="28"/>
        </w:rPr>
        <w:t>rame</w:t>
      </w:r>
    </w:p>
    <w:p w14:paraId="6C5FF9B9" w14:textId="77777777" w:rsidR="00506295" w:rsidRPr="00506295" w:rsidRDefault="00543BBF" w:rsidP="0050629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Coaching r</w:t>
      </w:r>
      <w:r w:rsidR="00506295" w:rsidRPr="00506295">
        <w:rPr>
          <w:rFonts w:ascii="Verdana" w:hAnsi="Verdana"/>
          <w:sz w:val="28"/>
          <w:szCs w:val="28"/>
        </w:rPr>
        <w:t>elationship</w:t>
      </w:r>
      <w:r>
        <w:rPr>
          <w:rFonts w:ascii="Verdana" w:hAnsi="Verdana"/>
          <w:sz w:val="28"/>
          <w:szCs w:val="28"/>
        </w:rPr>
        <w:t>s:</w:t>
      </w:r>
      <w:r w:rsidR="00506295" w:rsidRPr="00506295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are</w:t>
      </w:r>
      <w:r w:rsidR="00506295" w:rsidRPr="00506295">
        <w:rPr>
          <w:rFonts w:ascii="Verdana" w:hAnsi="Verdana"/>
          <w:sz w:val="28"/>
          <w:szCs w:val="28"/>
        </w:rPr>
        <w:t xml:space="preserve"> more likely to be short-term (</w:t>
      </w:r>
      <w:r>
        <w:rPr>
          <w:rFonts w:ascii="Verdana" w:hAnsi="Verdana"/>
          <w:sz w:val="28"/>
          <w:szCs w:val="28"/>
        </w:rPr>
        <w:t xml:space="preserve">3- </w:t>
      </w:r>
      <w:r w:rsidR="00506295" w:rsidRPr="00506295">
        <w:rPr>
          <w:rFonts w:ascii="Verdana" w:hAnsi="Verdana"/>
          <w:sz w:val="28"/>
          <w:szCs w:val="28"/>
        </w:rPr>
        <w:t xml:space="preserve">6 months </w:t>
      </w:r>
      <w:r>
        <w:rPr>
          <w:rFonts w:ascii="Verdana" w:hAnsi="Verdana"/>
          <w:sz w:val="28"/>
          <w:szCs w:val="28"/>
        </w:rPr>
        <w:t>is common</w:t>
      </w:r>
      <w:r w:rsidR="00506295" w:rsidRPr="00506295">
        <w:rPr>
          <w:rFonts w:ascii="Verdana" w:hAnsi="Verdana"/>
          <w:sz w:val="28"/>
          <w:szCs w:val="28"/>
        </w:rPr>
        <w:t>) with a specific outcome in mind. However, some coaching relationships can last longer</w:t>
      </w:r>
      <w:r>
        <w:rPr>
          <w:rFonts w:ascii="Verdana" w:hAnsi="Verdana"/>
          <w:sz w:val="28"/>
          <w:szCs w:val="28"/>
        </w:rPr>
        <w:t>.</w:t>
      </w:r>
    </w:p>
    <w:p w14:paraId="38FC29EA" w14:textId="77777777" w:rsidR="00506295" w:rsidRPr="00506295" w:rsidRDefault="00543BBF" w:rsidP="0050629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Mentoring r</w:t>
      </w:r>
      <w:r w:rsidR="00506295" w:rsidRPr="00506295">
        <w:rPr>
          <w:rFonts w:ascii="Verdana" w:hAnsi="Verdana"/>
          <w:sz w:val="28"/>
          <w:szCs w:val="28"/>
        </w:rPr>
        <w:t>elationship</w:t>
      </w:r>
      <w:r>
        <w:rPr>
          <w:rFonts w:ascii="Verdana" w:hAnsi="Verdana"/>
          <w:sz w:val="28"/>
          <w:szCs w:val="28"/>
        </w:rPr>
        <w:t>s:</w:t>
      </w:r>
      <w:r w:rsidR="00506295" w:rsidRPr="00506295">
        <w:rPr>
          <w:rFonts w:ascii="Verdana" w:hAnsi="Verdana"/>
          <w:sz w:val="28"/>
          <w:szCs w:val="28"/>
        </w:rPr>
        <w:t xml:space="preserve"> tend to be long</w:t>
      </w:r>
      <w:r>
        <w:rPr>
          <w:rFonts w:ascii="Verdana" w:hAnsi="Verdana"/>
          <w:sz w:val="28"/>
          <w:szCs w:val="28"/>
        </w:rPr>
        <w:t>er</w:t>
      </w:r>
      <w:r w:rsidR="00506295" w:rsidRPr="00506295">
        <w:rPr>
          <w:rFonts w:ascii="Verdana" w:hAnsi="Verdana"/>
          <w:sz w:val="28"/>
          <w:szCs w:val="28"/>
        </w:rPr>
        <w:t xml:space="preserve">, lasting a year or two, </w:t>
      </w:r>
      <w:r w:rsidR="003D6E43">
        <w:rPr>
          <w:rFonts w:ascii="Verdana" w:hAnsi="Verdana"/>
          <w:sz w:val="28"/>
          <w:szCs w:val="28"/>
        </w:rPr>
        <w:t xml:space="preserve">or </w:t>
      </w:r>
      <w:r w:rsidR="00506295" w:rsidRPr="00506295">
        <w:rPr>
          <w:rFonts w:ascii="Verdana" w:hAnsi="Verdana"/>
          <w:sz w:val="28"/>
          <w:szCs w:val="28"/>
        </w:rPr>
        <w:t xml:space="preserve">even </w:t>
      </w:r>
      <w:r w:rsidR="003D6E43">
        <w:rPr>
          <w:rFonts w:ascii="Verdana" w:hAnsi="Verdana"/>
          <w:sz w:val="28"/>
          <w:szCs w:val="28"/>
        </w:rPr>
        <w:t>open-ended</w:t>
      </w:r>
      <w:r w:rsidR="00506295" w:rsidRPr="00506295">
        <w:rPr>
          <w:rFonts w:ascii="Verdana" w:hAnsi="Verdana"/>
          <w:sz w:val="28"/>
          <w:szCs w:val="28"/>
        </w:rPr>
        <w:t>.</w:t>
      </w:r>
    </w:p>
    <w:p w14:paraId="3CE0CBA7" w14:textId="77777777" w:rsidR="00506295" w:rsidRPr="00506295" w:rsidRDefault="00506295" w:rsidP="00506295">
      <w:pPr>
        <w:rPr>
          <w:rFonts w:ascii="Verdana" w:hAnsi="Verdana"/>
          <w:sz w:val="28"/>
          <w:szCs w:val="28"/>
        </w:rPr>
      </w:pPr>
    </w:p>
    <w:p w14:paraId="16F190C0" w14:textId="77777777" w:rsidR="00506295" w:rsidRPr="00543BBF" w:rsidRDefault="00506295" w:rsidP="00506295">
      <w:pPr>
        <w:rPr>
          <w:rFonts w:ascii="Verdana" w:hAnsi="Verdana"/>
          <w:b/>
          <w:bCs/>
          <w:sz w:val="28"/>
          <w:szCs w:val="28"/>
        </w:rPr>
      </w:pPr>
      <w:r w:rsidRPr="00D53948">
        <w:rPr>
          <w:rFonts w:ascii="Verdana" w:hAnsi="Verdana"/>
          <w:b/>
          <w:bCs/>
          <w:sz w:val="28"/>
          <w:szCs w:val="28"/>
        </w:rPr>
        <w:t>Focus</w:t>
      </w:r>
    </w:p>
    <w:p w14:paraId="4C4AC960" w14:textId="77777777" w:rsidR="00506295" w:rsidRPr="00506295" w:rsidRDefault="00506295" w:rsidP="00506295">
      <w:pPr>
        <w:rPr>
          <w:rFonts w:ascii="Verdana" w:hAnsi="Verdana"/>
          <w:sz w:val="28"/>
          <w:szCs w:val="28"/>
        </w:rPr>
      </w:pPr>
      <w:r w:rsidRPr="00506295">
        <w:rPr>
          <w:rFonts w:ascii="Verdana" w:hAnsi="Verdana"/>
          <w:sz w:val="28"/>
          <w:szCs w:val="28"/>
        </w:rPr>
        <w:t>Coaching</w:t>
      </w:r>
      <w:r w:rsidR="00543BBF">
        <w:rPr>
          <w:rFonts w:ascii="Verdana" w:hAnsi="Verdana"/>
          <w:sz w:val="28"/>
          <w:szCs w:val="28"/>
        </w:rPr>
        <w:t>:</w:t>
      </w:r>
      <w:r w:rsidRPr="00506295">
        <w:rPr>
          <w:rFonts w:ascii="Verdana" w:hAnsi="Verdana"/>
          <w:sz w:val="28"/>
          <w:szCs w:val="28"/>
        </w:rPr>
        <w:t xml:space="preserve"> is more performance driven, designed to improve the professional’s on-the-job performance</w:t>
      </w:r>
      <w:r w:rsidR="00543BBF">
        <w:rPr>
          <w:rFonts w:ascii="Verdana" w:hAnsi="Verdana"/>
          <w:sz w:val="28"/>
          <w:szCs w:val="28"/>
        </w:rPr>
        <w:t>, although more general “life coaching” is increasingly popular.</w:t>
      </w:r>
    </w:p>
    <w:p w14:paraId="6C1C477B" w14:textId="77777777" w:rsidR="00506295" w:rsidRPr="00506295" w:rsidRDefault="00506295" w:rsidP="00506295">
      <w:pPr>
        <w:rPr>
          <w:rFonts w:ascii="Verdana" w:hAnsi="Verdana"/>
          <w:sz w:val="28"/>
          <w:szCs w:val="28"/>
        </w:rPr>
      </w:pPr>
      <w:r w:rsidRPr="00506295">
        <w:rPr>
          <w:rFonts w:ascii="Verdana" w:hAnsi="Verdana"/>
          <w:sz w:val="28"/>
          <w:szCs w:val="28"/>
        </w:rPr>
        <w:t>Mentoring</w:t>
      </w:r>
      <w:r w:rsidR="00543BBF">
        <w:rPr>
          <w:rFonts w:ascii="Verdana" w:hAnsi="Verdana"/>
          <w:sz w:val="28"/>
          <w:szCs w:val="28"/>
        </w:rPr>
        <w:t>:</w:t>
      </w:r>
      <w:r w:rsidRPr="00506295">
        <w:rPr>
          <w:rFonts w:ascii="Verdana" w:hAnsi="Verdana"/>
          <w:sz w:val="28"/>
          <w:szCs w:val="28"/>
        </w:rPr>
        <w:t xml:space="preserve"> is more </w:t>
      </w:r>
      <w:r w:rsidR="00543BBF">
        <w:rPr>
          <w:rFonts w:ascii="Verdana" w:hAnsi="Verdana"/>
          <w:sz w:val="28"/>
          <w:szCs w:val="28"/>
        </w:rPr>
        <w:t xml:space="preserve">growth and </w:t>
      </w:r>
      <w:r w:rsidRPr="00506295">
        <w:rPr>
          <w:rFonts w:ascii="Verdana" w:hAnsi="Verdana"/>
          <w:sz w:val="28"/>
          <w:szCs w:val="28"/>
        </w:rPr>
        <w:t>development driven, looking not just at the professional’s current job function</w:t>
      </w:r>
      <w:r w:rsidR="00543BBF">
        <w:rPr>
          <w:rFonts w:ascii="Verdana" w:hAnsi="Verdana"/>
          <w:sz w:val="28"/>
          <w:szCs w:val="28"/>
        </w:rPr>
        <w:t xml:space="preserve">, social role or life </w:t>
      </w:r>
      <w:r w:rsidR="00543BBF">
        <w:rPr>
          <w:rFonts w:ascii="Verdana" w:hAnsi="Verdana"/>
          <w:sz w:val="28"/>
          <w:szCs w:val="28"/>
        </w:rPr>
        <w:lastRenderedPageBreak/>
        <w:t>satisfaction,</w:t>
      </w:r>
      <w:r w:rsidRPr="00506295">
        <w:rPr>
          <w:rFonts w:ascii="Verdana" w:hAnsi="Verdana"/>
          <w:sz w:val="28"/>
          <w:szCs w:val="28"/>
        </w:rPr>
        <w:t xml:space="preserve"> but</w:t>
      </w:r>
      <w:r w:rsidR="00543BBF">
        <w:rPr>
          <w:rFonts w:ascii="Verdana" w:hAnsi="Verdana"/>
          <w:sz w:val="28"/>
          <w:szCs w:val="28"/>
        </w:rPr>
        <w:t xml:space="preserve"> also </w:t>
      </w:r>
      <w:r w:rsidRPr="00506295">
        <w:rPr>
          <w:rFonts w:ascii="Verdana" w:hAnsi="Verdana"/>
          <w:sz w:val="28"/>
          <w:szCs w:val="28"/>
        </w:rPr>
        <w:t xml:space="preserve">taking a more holistic approach </w:t>
      </w:r>
      <w:r w:rsidR="00543BBF">
        <w:rPr>
          <w:rFonts w:ascii="Verdana" w:hAnsi="Verdana"/>
          <w:sz w:val="28"/>
          <w:szCs w:val="28"/>
        </w:rPr>
        <w:t>toward personal growth.</w:t>
      </w:r>
    </w:p>
    <w:p w14:paraId="13EF3132" w14:textId="77777777" w:rsidR="00506295" w:rsidRPr="00506295" w:rsidRDefault="00506295" w:rsidP="00506295">
      <w:pPr>
        <w:rPr>
          <w:rFonts w:ascii="Verdana" w:hAnsi="Verdana"/>
          <w:sz w:val="28"/>
          <w:szCs w:val="28"/>
        </w:rPr>
      </w:pPr>
    </w:p>
    <w:p w14:paraId="5A3F1A36" w14:textId="77777777" w:rsidR="00506295" w:rsidRPr="00543BBF" w:rsidRDefault="00506295" w:rsidP="00506295">
      <w:pPr>
        <w:rPr>
          <w:rFonts w:ascii="Verdana" w:hAnsi="Verdana"/>
          <w:b/>
          <w:bCs/>
          <w:sz w:val="28"/>
          <w:szCs w:val="28"/>
        </w:rPr>
      </w:pPr>
      <w:r w:rsidRPr="00D53948">
        <w:rPr>
          <w:rFonts w:ascii="Verdana" w:hAnsi="Verdana"/>
          <w:b/>
          <w:bCs/>
          <w:sz w:val="28"/>
          <w:szCs w:val="28"/>
        </w:rPr>
        <w:t>Structure</w:t>
      </w:r>
    </w:p>
    <w:p w14:paraId="41DD7BA9" w14:textId="77777777" w:rsidR="00B965D2" w:rsidRDefault="007754BC" w:rsidP="0050629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Coaching: </w:t>
      </w:r>
      <w:r w:rsidR="00506295" w:rsidRPr="00506295">
        <w:rPr>
          <w:rFonts w:ascii="Verdana" w:hAnsi="Verdana"/>
          <w:sz w:val="28"/>
          <w:szCs w:val="28"/>
        </w:rPr>
        <w:t>Traditionally more structured, with regularly scheduled meetings, like weekly, bi-weekly or monthly.</w:t>
      </w:r>
      <w:r w:rsidR="00B965D2">
        <w:rPr>
          <w:rFonts w:ascii="Verdana" w:hAnsi="Verdana"/>
          <w:sz w:val="28"/>
          <w:szCs w:val="28"/>
        </w:rPr>
        <w:t xml:space="preserve"> </w:t>
      </w:r>
    </w:p>
    <w:p w14:paraId="68DDC767" w14:textId="77777777" w:rsidR="00506295" w:rsidRPr="00506295" w:rsidRDefault="007754BC" w:rsidP="0050629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Mentoring: </w:t>
      </w:r>
      <w:r w:rsidR="00506295" w:rsidRPr="00506295">
        <w:rPr>
          <w:rFonts w:ascii="Verdana" w:hAnsi="Verdana"/>
          <w:sz w:val="28"/>
          <w:szCs w:val="28"/>
        </w:rPr>
        <w:t>Generally</w:t>
      </w:r>
      <w:r w:rsidR="003A596F">
        <w:rPr>
          <w:rFonts w:ascii="Verdana" w:hAnsi="Verdana"/>
          <w:sz w:val="28"/>
          <w:szCs w:val="28"/>
        </w:rPr>
        <w:t>,</w:t>
      </w:r>
      <w:r w:rsidR="00506295" w:rsidRPr="00506295">
        <w:rPr>
          <w:rFonts w:ascii="Verdana" w:hAnsi="Verdana"/>
          <w:sz w:val="28"/>
          <w:szCs w:val="28"/>
        </w:rPr>
        <w:t xml:space="preserve"> meetings tend to be more informal</w:t>
      </w:r>
      <w:r w:rsidR="00543BBF">
        <w:rPr>
          <w:rFonts w:ascii="Verdana" w:hAnsi="Verdana"/>
          <w:sz w:val="28"/>
          <w:szCs w:val="28"/>
        </w:rPr>
        <w:t xml:space="preserve"> and flexible</w:t>
      </w:r>
      <w:r w:rsidR="00506295" w:rsidRPr="00506295">
        <w:rPr>
          <w:rFonts w:ascii="Verdana" w:hAnsi="Verdana"/>
          <w:sz w:val="28"/>
          <w:szCs w:val="28"/>
        </w:rPr>
        <w:t>, on an as need basis</w:t>
      </w:r>
      <w:r w:rsidR="00543BBF">
        <w:rPr>
          <w:rFonts w:ascii="Verdana" w:hAnsi="Verdana"/>
          <w:sz w:val="28"/>
          <w:szCs w:val="28"/>
        </w:rPr>
        <w:t xml:space="preserve"> as</w:t>
      </w:r>
      <w:r w:rsidR="00506295" w:rsidRPr="00506295">
        <w:rPr>
          <w:rFonts w:ascii="Verdana" w:hAnsi="Verdana"/>
          <w:sz w:val="28"/>
          <w:szCs w:val="28"/>
        </w:rPr>
        <w:t xml:space="preserve"> required by the mentee.</w:t>
      </w:r>
    </w:p>
    <w:p w14:paraId="1F379F6C" w14:textId="77777777" w:rsidR="001A53F5" w:rsidRDefault="001A53F5" w:rsidP="00506295">
      <w:pPr>
        <w:rPr>
          <w:rFonts w:ascii="Verdana" w:hAnsi="Verdana"/>
          <w:b/>
          <w:bCs/>
          <w:sz w:val="28"/>
          <w:szCs w:val="28"/>
        </w:rPr>
      </w:pPr>
    </w:p>
    <w:p w14:paraId="33EBC661" w14:textId="77777777" w:rsidR="00506295" w:rsidRPr="00543BBF" w:rsidRDefault="00506295" w:rsidP="00506295">
      <w:pPr>
        <w:rPr>
          <w:rFonts w:ascii="Verdana" w:hAnsi="Verdana"/>
          <w:b/>
          <w:bCs/>
          <w:sz w:val="28"/>
          <w:szCs w:val="28"/>
        </w:rPr>
      </w:pPr>
      <w:r w:rsidRPr="00D53948">
        <w:rPr>
          <w:rFonts w:ascii="Verdana" w:hAnsi="Verdana"/>
          <w:b/>
          <w:bCs/>
          <w:sz w:val="28"/>
          <w:szCs w:val="28"/>
        </w:rPr>
        <w:t>Agenda</w:t>
      </w:r>
    </w:p>
    <w:p w14:paraId="77265066" w14:textId="77777777" w:rsidR="00600893" w:rsidRDefault="00506295" w:rsidP="00506295">
      <w:pPr>
        <w:rPr>
          <w:rFonts w:ascii="Verdana" w:hAnsi="Verdana"/>
          <w:sz w:val="28"/>
          <w:szCs w:val="28"/>
        </w:rPr>
      </w:pPr>
      <w:r w:rsidRPr="00506295">
        <w:rPr>
          <w:rFonts w:ascii="Verdana" w:hAnsi="Verdana"/>
          <w:sz w:val="28"/>
          <w:szCs w:val="28"/>
        </w:rPr>
        <w:t xml:space="preserve">The coaching agenda is co-created by the coach and the </w:t>
      </w:r>
      <w:proofErr w:type="spellStart"/>
      <w:r w:rsidRPr="00506295">
        <w:rPr>
          <w:rFonts w:ascii="Verdana" w:hAnsi="Verdana"/>
          <w:sz w:val="28"/>
          <w:szCs w:val="28"/>
        </w:rPr>
        <w:t>coachee</w:t>
      </w:r>
      <w:proofErr w:type="spellEnd"/>
      <w:r w:rsidRPr="00506295">
        <w:rPr>
          <w:rFonts w:ascii="Verdana" w:hAnsi="Verdana"/>
          <w:sz w:val="28"/>
          <w:szCs w:val="28"/>
        </w:rPr>
        <w:t xml:space="preserve"> in order to meet the specific needs of the </w:t>
      </w:r>
      <w:proofErr w:type="spellStart"/>
      <w:r w:rsidRPr="00506295">
        <w:rPr>
          <w:rFonts w:ascii="Verdana" w:hAnsi="Verdana"/>
          <w:sz w:val="28"/>
          <w:szCs w:val="28"/>
        </w:rPr>
        <w:t>coachee</w:t>
      </w:r>
      <w:proofErr w:type="spellEnd"/>
      <w:r w:rsidRPr="00506295">
        <w:rPr>
          <w:rFonts w:ascii="Verdana" w:hAnsi="Verdana"/>
          <w:sz w:val="28"/>
          <w:szCs w:val="28"/>
        </w:rPr>
        <w:t>.</w:t>
      </w:r>
      <w:r w:rsidR="007754BC">
        <w:rPr>
          <w:rFonts w:ascii="Verdana" w:hAnsi="Verdana"/>
          <w:sz w:val="28"/>
          <w:szCs w:val="28"/>
        </w:rPr>
        <w:t xml:space="preserve"> </w:t>
      </w:r>
    </w:p>
    <w:p w14:paraId="13E75F1B" w14:textId="77777777" w:rsidR="00506295" w:rsidRDefault="00506295" w:rsidP="00506295">
      <w:pPr>
        <w:rPr>
          <w:rFonts w:ascii="Verdana" w:hAnsi="Verdana"/>
          <w:sz w:val="28"/>
          <w:szCs w:val="28"/>
        </w:rPr>
      </w:pPr>
      <w:r w:rsidRPr="00506295">
        <w:rPr>
          <w:rFonts w:ascii="Verdana" w:hAnsi="Verdana"/>
          <w:sz w:val="28"/>
          <w:szCs w:val="28"/>
        </w:rPr>
        <w:t xml:space="preserve">The mentoring agenda is set </w:t>
      </w:r>
      <w:r w:rsidR="00543BBF">
        <w:rPr>
          <w:rFonts w:ascii="Verdana" w:hAnsi="Verdana"/>
          <w:sz w:val="28"/>
          <w:szCs w:val="28"/>
        </w:rPr>
        <w:t xml:space="preserve">more </w:t>
      </w:r>
      <w:r w:rsidRPr="00506295">
        <w:rPr>
          <w:rFonts w:ascii="Verdana" w:hAnsi="Verdana"/>
          <w:sz w:val="28"/>
          <w:szCs w:val="28"/>
        </w:rPr>
        <w:t>by the mentee. The mentor supports that agenda</w:t>
      </w:r>
      <w:r w:rsidR="00543BBF">
        <w:rPr>
          <w:rFonts w:ascii="Verdana" w:hAnsi="Verdana"/>
          <w:sz w:val="28"/>
          <w:szCs w:val="28"/>
        </w:rPr>
        <w:t xml:space="preserve"> as it unfolds over time.</w:t>
      </w:r>
    </w:p>
    <w:p w14:paraId="2E3840A3" w14:textId="77777777" w:rsidR="00543BBF" w:rsidRPr="00506295" w:rsidRDefault="00543BBF" w:rsidP="00506295">
      <w:pPr>
        <w:rPr>
          <w:rFonts w:ascii="Verdana" w:hAnsi="Verdana"/>
          <w:sz w:val="28"/>
          <w:szCs w:val="28"/>
        </w:rPr>
      </w:pPr>
    </w:p>
    <w:p w14:paraId="3F147F09" w14:textId="77777777" w:rsidR="00506295" w:rsidRPr="00543BBF" w:rsidRDefault="00506295" w:rsidP="00506295">
      <w:pPr>
        <w:rPr>
          <w:rFonts w:ascii="Verdana" w:hAnsi="Verdana"/>
          <w:b/>
          <w:bCs/>
          <w:sz w:val="28"/>
          <w:szCs w:val="28"/>
        </w:rPr>
      </w:pPr>
      <w:r w:rsidRPr="007754BC">
        <w:rPr>
          <w:rFonts w:ascii="Verdana" w:hAnsi="Verdana"/>
          <w:b/>
          <w:bCs/>
          <w:sz w:val="28"/>
          <w:szCs w:val="28"/>
        </w:rPr>
        <w:t>Questioning</w:t>
      </w:r>
    </w:p>
    <w:p w14:paraId="105A6399" w14:textId="77777777" w:rsidR="00600893" w:rsidRDefault="00506295" w:rsidP="00506295">
      <w:pPr>
        <w:rPr>
          <w:rFonts w:ascii="Verdana" w:hAnsi="Verdana"/>
          <w:sz w:val="28"/>
          <w:szCs w:val="28"/>
        </w:rPr>
      </w:pPr>
      <w:r w:rsidRPr="00506295">
        <w:rPr>
          <w:rFonts w:ascii="Verdana" w:hAnsi="Verdana"/>
          <w:sz w:val="28"/>
          <w:szCs w:val="28"/>
        </w:rPr>
        <w:t xml:space="preserve">Asking thought-provoking questions is a top tool of the coach, which helps the </w:t>
      </w:r>
      <w:proofErr w:type="spellStart"/>
      <w:r w:rsidRPr="00506295">
        <w:rPr>
          <w:rFonts w:ascii="Verdana" w:hAnsi="Verdana"/>
          <w:sz w:val="28"/>
          <w:szCs w:val="28"/>
        </w:rPr>
        <w:t>coachee</w:t>
      </w:r>
      <w:proofErr w:type="spellEnd"/>
      <w:r w:rsidRPr="00506295">
        <w:rPr>
          <w:rFonts w:ascii="Verdana" w:hAnsi="Verdana"/>
          <w:sz w:val="28"/>
          <w:szCs w:val="28"/>
        </w:rPr>
        <w:t xml:space="preserve"> make important decisions, recognize behavioral changes and </w:t>
      </w:r>
      <w:r w:rsidR="00600893">
        <w:rPr>
          <w:rFonts w:ascii="Verdana" w:hAnsi="Verdana"/>
          <w:sz w:val="28"/>
          <w:szCs w:val="28"/>
        </w:rPr>
        <w:t xml:space="preserve">act on an </w:t>
      </w:r>
      <w:r w:rsidRPr="00506295">
        <w:rPr>
          <w:rFonts w:ascii="Verdana" w:hAnsi="Verdana"/>
          <w:sz w:val="28"/>
          <w:szCs w:val="28"/>
        </w:rPr>
        <w:t>action</w:t>
      </w:r>
      <w:r w:rsidR="00600893">
        <w:rPr>
          <w:rFonts w:ascii="Verdana" w:hAnsi="Verdana"/>
          <w:sz w:val="28"/>
          <w:szCs w:val="28"/>
        </w:rPr>
        <w:t xml:space="preserve"> plan</w:t>
      </w:r>
      <w:r w:rsidRPr="00506295">
        <w:rPr>
          <w:rFonts w:ascii="Verdana" w:hAnsi="Verdana"/>
          <w:sz w:val="28"/>
          <w:szCs w:val="28"/>
        </w:rPr>
        <w:t>.</w:t>
      </w:r>
      <w:r w:rsidR="007754BC">
        <w:rPr>
          <w:rFonts w:ascii="Verdana" w:hAnsi="Verdana"/>
          <w:sz w:val="28"/>
          <w:szCs w:val="28"/>
        </w:rPr>
        <w:t xml:space="preserve"> </w:t>
      </w:r>
    </w:p>
    <w:p w14:paraId="76ABAA90" w14:textId="77777777" w:rsidR="00506295" w:rsidRPr="00506295" w:rsidRDefault="00506295" w:rsidP="00506295">
      <w:pPr>
        <w:rPr>
          <w:rFonts w:ascii="Verdana" w:hAnsi="Verdana"/>
          <w:sz w:val="28"/>
          <w:szCs w:val="28"/>
        </w:rPr>
      </w:pPr>
      <w:r w:rsidRPr="00506295">
        <w:rPr>
          <w:rFonts w:ascii="Verdana" w:hAnsi="Verdana"/>
          <w:sz w:val="28"/>
          <w:szCs w:val="28"/>
        </w:rPr>
        <w:t xml:space="preserve">In the mentoring relationship, the mentee is more likely to ask </w:t>
      </w:r>
      <w:r w:rsidR="00715E6E">
        <w:rPr>
          <w:rFonts w:ascii="Verdana" w:hAnsi="Verdana"/>
          <w:sz w:val="28"/>
          <w:szCs w:val="28"/>
        </w:rPr>
        <w:t xml:space="preserve">lots of </w:t>
      </w:r>
      <w:r w:rsidRPr="00506295">
        <w:rPr>
          <w:rFonts w:ascii="Verdana" w:hAnsi="Verdana"/>
          <w:sz w:val="28"/>
          <w:szCs w:val="28"/>
        </w:rPr>
        <w:t>questions, tapping into the mentor’s expertise.</w:t>
      </w:r>
    </w:p>
    <w:p w14:paraId="32BB492E" w14:textId="77777777" w:rsidR="00506295" w:rsidRPr="00506295" w:rsidRDefault="00506295" w:rsidP="00506295">
      <w:pPr>
        <w:rPr>
          <w:rFonts w:ascii="Verdana" w:hAnsi="Verdana"/>
          <w:sz w:val="28"/>
          <w:szCs w:val="28"/>
        </w:rPr>
      </w:pPr>
    </w:p>
    <w:p w14:paraId="55F32EB8" w14:textId="77777777" w:rsidR="00506295" w:rsidRPr="00543BBF" w:rsidRDefault="00506295" w:rsidP="00506295">
      <w:pPr>
        <w:rPr>
          <w:rFonts w:ascii="Verdana" w:hAnsi="Verdana"/>
          <w:b/>
          <w:bCs/>
          <w:sz w:val="28"/>
          <w:szCs w:val="28"/>
        </w:rPr>
      </w:pPr>
      <w:r w:rsidRPr="00D53948">
        <w:rPr>
          <w:rFonts w:ascii="Verdana" w:hAnsi="Verdana"/>
          <w:b/>
          <w:bCs/>
          <w:sz w:val="28"/>
          <w:szCs w:val="28"/>
        </w:rPr>
        <w:t>Outcome</w:t>
      </w:r>
    </w:p>
    <w:p w14:paraId="6D542DD8" w14:textId="77777777" w:rsidR="00506295" w:rsidRPr="00506295" w:rsidRDefault="00506295" w:rsidP="00506295">
      <w:pPr>
        <w:rPr>
          <w:rFonts w:ascii="Verdana" w:hAnsi="Verdana"/>
          <w:sz w:val="28"/>
          <w:szCs w:val="28"/>
        </w:rPr>
      </w:pPr>
      <w:r w:rsidRPr="00506295">
        <w:rPr>
          <w:rFonts w:ascii="Verdana" w:hAnsi="Verdana"/>
          <w:sz w:val="28"/>
          <w:szCs w:val="28"/>
        </w:rPr>
        <w:t>Outcome from a coaching agreement is specific and measurable, showing signs of improvement or positive change in the desired performance area</w:t>
      </w:r>
      <w:r w:rsidR="00543BBF">
        <w:rPr>
          <w:rFonts w:ascii="Verdana" w:hAnsi="Verdana"/>
          <w:sz w:val="28"/>
          <w:szCs w:val="28"/>
        </w:rPr>
        <w:t xml:space="preserve"> using established standards and metrics if in business, or personal goals if in life coaching. </w:t>
      </w:r>
    </w:p>
    <w:p w14:paraId="516FB1FA" w14:textId="77777777" w:rsidR="00B965D2" w:rsidRDefault="00506295" w:rsidP="00506295">
      <w:pPr>
        <w:rPr>
          <w:rFonts w:ascii="Verdana" w:hAnsi="Verdana"/>
          <w:sz w:val="28"/>
          <w:szCs w:val="28"/>
        </w:rPr>
      </w:pPr>
      <w:r w:rsidRPr="00506295">
        <w:rPr>
          <w:rFonts w:ascii="Verdana" w:hAnsi="Verdana"/>
          <w:sz w:val="28"/>
          <w:szCs w:val="28"/>
        </w:rPr>
        <w:lastRenderedPageBreak/>
        <w:t>Outcome from a mentoring relationship can chang</w:t>
      </w:r>
      <w:r w:rsidR="00543BBF">
        <w:rPr>
          <w:rFonts w:ascii="Verdana" w:hAnsi="Verdana"/>
          <w:sz w:val="28"/>
          <w:szCs w:val="28"/>
        </w:rPr>
        <w:t>e and evolve</w:t>
      </w:r>
      <w:r w:rsidRPr="00506295">
        <w:rPr>
          <w:rFonts w:ascii="Verdana" w:hAnsi="Verdana"/>
          <w:sz w:val="28"/>
          <w:szCs w:val="28"/>
        </w:rPr>
        <w:t xml:space="preserve"> over time. There is less interest in specific, measurable results or changed behavior and more interest in the overall </w:t>
      </w:r>
      <w:r w:rsidR="00543BBF">
        <w:rPr>
          <w:rFonts w:ascii="Verdana" w:hAnsi="Verdana"/>
          <w:sz w:val="28"/>
          <w:szCs w:val="28"/>
        </w:rPr>
        <w:t xml:space="preserve">spiritual </w:t>
      </w:r>
      <w:r w:rsidRPr="00506295">
        <w:rPr>
          <w:rFonts w:ascii="Verdana" w:hAnsi="Verdana"/>
          <w:sz w:val="28"/>
          <w:szCs w:val="28"/>
        </w:rPr>
        <w:t xml:space="preserve">development </w:t>
      </w:r>
      <w:r w:rsidR="00543BBF">
        <w:rPr>
          <w:rFonts w:ascii="Verdana" w:hAnsi="Verdana"/>
          <w:sz w:val="28"/>
          <w:szCs w:val="28"/>
        </w:rPr>
        <w:t xml:space="preserve">and emotional health and happiness </w:t>
      </w:r>
      <w:r w:rsidRPr="00506295">
        <w:rPr>
          <w:rFonts w:ascii="Verdana" w:hAnsi="Verdana"/>
          <w:sz w:val="28"/>
          <w:szCs w:val="28"/>
        </w:rPr>
        <w:t>of the mentee.</w:t>
      </w:r>
    </w:p>
    <w:p w14:paraId="450B9D0F" w14:textId="77777777" w:rsidR="003D6E43" w:rsidRDefault="003D6E43" w:rsidP="00506295">
      <w:pPr>
        <w:rPr>
          <w:rFonts w:ascii="Verdana" w:hAnsi="Verdana"/>
          <w:sz w:val="28"/>
          <w:szCs w:val="28"/>
        </w:rPr>
      </w:pPr>
    </w:p>
    <w:p w14:paraId="69952F19" w14:textId="77777777" w:rsidR="003D6E43" w:rsidRPr="003D6E43" w:rsidRDefault="003D6E43" w:rsidP="00506295">
      <w:pPr>
        <w:rPr>
          <w:rFonts w:ascii="Verdana" w:hAnsi="Verdana"/>
          <w:b/>
          <w:bCs/>
          <w:sz w:val="28"/>
          <w:szCs w:val="28"/>
        </w:rPr>
      </w:pPr>
      <w:r w:rsidRPr="003D6E43">
        <w:rPr>
          <w:rFonts w:ascii="Verdana" w:hAnsi="Verdana"/>
          <w:b/>
          <w:bCs/>
          <w:sz w:val="28"/>
          <w:szCs w:val="28"/>
        </w:rPr>
        <w:t>_______________________________________________</w:t>
      </w:r>
    </w:p>
    <w:p w14:paraId="268DDBE3" w14:textId="27CBBAA4" w:rsidR="00BF61A0" w:rsidRDefault="00BF61A0" w:rsidP="00B965D2">
      <w:pPr>
        <w:rPr>
          <w:rFonts w:ascii="Verdana" w:hAnsi="Verdana"/>
          <w:b/>
          <w:bCs/>
          <w:sz w:val="28"/>
          <w:szCs w:val="28"/>
        </w:rPr>
      </w:pPr>
    </w:p>
    <w:p w14:paraId="4DC3E6FD" w14:textId="77777777" w:rsidR="0084711D" w:rsidRDefault="0084711D" w:rsidP="00B965D2">
      <w:pPr>
        <w:rPr>
          <w:rFonts w:ascii="Verdana" w:hAnsi="Verdana"/>
          <w:b/>
          <w:bCs/>
          <w:sz w:val="28"/>
          <w:szCs w:val="28"/>
        </w:rPr>
      </w:pPr>
    </w:p>
    <w:p w14:paraId="2B395554" w14:textId="40F4878B" w:rsidR="00B965D2" w:rsidRDefault="00B965D2" w:rsidP="00B36AB2">
      <w:pPr>
        <w:jc w:val="center"/>
        <w:rPr>
          <w:rFonts w:ascii="Verdana" w:hAnsi="Verdana"/>
          <w:b/>
          <w:bCs/>
          <w:sz w:val="28"/>
          <w:szCs w:val="28"/>
        </w:rPr>
      </w:pPr>
      <w:r w:rsidRPr="00D53948">
        <w:rPr>
          <w:rFonts w:ascii="Verdana" w:hAnsi="Verdana"/>
          <w:b/>
          <w:bCs/>
          <w:sz w:val="28"/>
          <w:szCs w:val="28"/>
        </w:rPr>
        <w:t xml:space="preserve">Mentoring vs. </w:t>
      </w:r>
      <w:r>
        <w:rPr>
          <w:rFonts w:ascii="Verdana" w:hAnsi="Verdana"/>
          <w:b/>
          <w:bCs/>
          <w:sz w:val="28"/>
          <w:szCs w:val="28"/>
        </w:rPr>
        <w:t>Therapy</w:t>
      </w:r>
    </w:p>
    <w:p w14:paraId="0000C8A0" w14:textId="77777777" w:rsidR="0084711D" w:rsidRPr="00D53948" w:rsidRDefault="0084711D" w:rsidP="00B965D2">
      <w:pPr>
        <w:rPr>
          <w:rFonts w:ascii="Verdana" w:hAnsi="Verdana"/>
          <w:b/>
          <w:bCs/>
          <w:sz w:val="28"/>
          <w:szCs w:val="28"/>
        </w:rPr>
      </w:pPr>
    </w:p>
    <w:p w14:paraId="518B4464" w14:textId="67C9FA8A" w:rsidR="00B965D2" w:rsidRPr="009E0313" w:rsidRDefault="00B965D2" w:rsidP="00B965D2">
      <w:pPr>
        <w:rPr>
          <w:rFonts w:ascii="Verdana" w:hAnsi="Verdana"/>
          <w:sz w:val="28"/>
          <w:szCs w:val="28"/>
        </w:rPr>
      </w:pPr>
      <w:r w:rsidRPr="009E0313">
        <w:rPr>
          <w:rFonts w:ascii="Verdana" w:hAnsi="Verdana"/>
          <w:sz w:val="28"/>
          <w:szCs w:val="28"/>
        </w:rPr>
        <w:t xml:space="preserve">One of the significant differences between mentoring and </w:t>
      </w:r>
      <w:r>
        <w:rPr>
          <w:rFonts w:ascii="Verdana" w:hAnsi="Verdana"/>
          <w:sz w:val="28"/>
          <w:szCs w:val="28"/>
        </w:rPr>
        <w:t>therapy</w:t>
      </w:r>
      <w:r w:rsidRPr="009E0313">
        <w:rPr>
          <w:rFonts w:ascii="Verdana" w:hAnsi="Verdana"/>
          <w:sz w:val="28"/>
          <w:szCs w:val="28"/>
        </w:rPr>
        <w:t xml:space="preserve"> is the </w:t>
      </w:r>
      <w:r w:rsidR="00604393">
        <w:rPr>
          <w:rFonts w:ascii="Verdana" w:hAnsi="Verdana"/>
          <w:sz w:val="28"/>
          <w:szCs w:val="28"/>
        </w:rPr>
        <w:t xml:space="preserve">nature of the </w:t>
      </w:r>
      <w:r w:rsidRPr="009E0313">
        <w:rPr>
          <w:rFonts w:ascii="Verdana" w:hAnsi="Verdana"/>
          <w:sz w:val="28"/>
          <w:szCs w:val="28"/>
        </w:rPr>
        <w:t xml:space="preserve">relationship that is established. A mentoring relationship is informal, </w:t>
      </w:r>
      <w:r w:rsidR="003D6E43">
        <w:rPr>
          <w:rFonts w:ascii="Verdana" w:hAnsi="Verdana"/>
          <w:sz w:val="28"/>
          <w:szCs w:val="28"/>
        </w:rPr>
        <w:t xml:space="preserve">and </w:t>
      </w:r>
      <w:r w:rsidRPr="009E0313">
        <w:rPr>
          <w:rFonts w:ascii="Verdana" w:hAnsi="Verdana"/>
          <w:sz w:val="28"/>
          <w:szCs w:val="28"/>
        </w:rPr>
        <w:t xml:space="preserve">meetings </w:t>
      </w:r>
      <w:r w:rsidR="003D6E43">
        <w:rPr>
          <w:rFonts w:ascii="Verdana" w:hAnsi="Verdana"/>
          <w:sz w:val="28"/>
          <w:szCs w:val="28"/>
        </w:rPr>
        <w:t>can be</w:t>
      </w:r>
      <w:r w:rsidRPr="009E0313">
        <w:rPr>
          <w:rFonts w:ascii="Verdana" w:hAnsi="Verdana"/>
          <w:sz w:val="28"/>
          <w:szCs w:val="28"/>
        </w:rPr>
        <w:t xml:space="preserve"> in various settings</w:t>
      </w:r>
      <w:r w:rsidR="003D6E43">
        <w:rPr>
          <w:rFonts w:ascii="Verdana" w:hAnsi="Verdana"/>
          <w:sz w:val="28"/>
          <w:szCs w:val="28"/>
        </w:rPr>
        <w:t>—at a home, school, even a café. The length of a session var</w:t>
      </w:r>
      <w:r w:rsidR="00F03A51">
        <w:rPr>
          <w:rFonts w:ascii="Verdana" w:hAnsi="Verdana"/>
          <w:sz w:val="28"/>
          <w:szCs w:val="28"/>
        </w:rPr>
        <w:t>i</w:t>
      </w:r>
      <w:r w:rsidR="00DE6E11">
        <w:rPr>
          <w:rFonts w:ascii="Verdana" w:hAnsi="Verdana"/>
          <w:sz w:val="28"/>
          <w:szCs w:val="28"/>
        </w:rPr>
        <w:t>es</w:t>
      </w:r>
      <w:r w:rsidR="003D6E43">
        <w:rPr>
          <w:rFonts w:ascii="Verdana" w:hAnsi="Verdana"/>
          <w:sz w:val="28"/>
          <w:szCs w:val="28"/>
        </w:rPr>
        <w:t xml:space="preserve"> according to the subject matter being addressed and the needs of both parties. </w:t>
      </w:r>
      <w:r w:rsidRPr="009E0313">
        <w:rPr>
          <w:rFonts w:ascii="Verdana" w:hAnsi="Verdana"/>
          <w:sz w:val="28"/>
          <w:szCs w:val="28"/>
        </w:rPr>
        <w:t xml:space="preserve">A </w:t>
      </w:r>
      <w:r w:rsidR="003D6E43">
        <w:rPr>
          <w:rFonts w:ascii="Verdana" w:hAnsi="Verdana"/>
          <w:sz w:val="28"/>
          <w:szCs w:val="28"/>
        </w:rPr>
        <w:t>therapeutic</w:t>
      </w:r>
      <w:r w:rsidRPr="009E0313">
        <w:rPr>
          <w:rFonts w:ascii="Verdana" w:hAnsi="Verdana"/>
          <w:sz w:val="28"/>
          <w:szCs w:val="28"/>
        </w:rPr>
        <w:t xml:space="preserve"> relationship is</w:t>
      </w:r>
      <w:r w:rsidR="00DE6E11">
        <w:rPr>
          <w:rFonts w:ascii="Verdana" w:hAnsi="Verdana"/>
          <w:sz w:val="28"/>
          <w:szCs w:val="28"/>
        </w:rPr>
        <w:t xml:space="preserve"> more</w:t>
      </w:r>
      <w:r w:rsidRPr="009E0313">
        <w:rPr>
          <w:rFonts w:ascii="Verdana" w:hAnsi="Verdana"/>
          <w:sz w:val="28"/>
          <w:szCs w:val="28"/>
        </w:rPr>
        <w:t xml:space="preserve"> formal</w:t>
      </w:r>
      <w:r w:rsidR="00141DA8">
        <w:rPr>
          <w:rFonts w:ascii="Verdana" w:hAnsi="Verdana"/>
          <w:sz w:val="28"/>
          <w:szCs w:val="28"/>
        </w:rPr>
        <w:t>. S</w:t>
      </w:r>
      <w:r w:rsidRPr="009E0313">
        <w:rPr>
          <w:rFonts w:ascii="Verdana" w:hAnsi="Verdana"/>
          <w:sz w:val="28"/>
          <w:szCs w:val="28"/>
        </w:rPr>
        <w:t xml:space="preserve">essions are typically in a </w:t>
      </w:r>
      <w:r w:rsidR="003D6E43">
        <w:rPr>
          <w:rFonts w:ascii="Verdana" w:hAnsi="Verdana"/>
          <w:sz w:val="28"/>
          <w:szCs w:val="28"/>
        </w:rPr>
        <w:t>professional</w:t>
      </w:r>
      <w:r w:rsidRPr="009E0313">
        <w:rPr>
          <w:rFonts w:ascii="Verdana" w:hAnsi="Verdana"/>
          <w:sz w:val="28"/>
          <w:szCs w:val="28"/>
        </w:rPr>
        <w:t xml:space="preserve"> office</w:t>
      </w:r>
      <w:r w:rsidR="00316976">
        <w:rPr>
          <w:rFonts w:ascii="Verdana" w:hAnsi="Verdana"/>
          <w:sz w:val="28"/>
          <w:szCs w:val="28"/>
        </w:rPr>
        <w:t xml:space="preserve"> and scheduled regularly</w:t>
      </w:r>
      <w:r w:rsidR="00DE6E11">
        <w:rPr>
          <w:rFonts w:ascii="Verdana" w:hAnsi="Verdana"/>
          <w:sz w:val="28"/>
          <w:szCs w:val="28"/>
        </w:rPr>
        <w:t>,</w:t>
      </w:r>
      <w:r w:rsidR="003D6E43">
        <w:rPr>
          <w:rFonts w:ascii="Verdana" w:hAnsi="Verdana"/>
          <w:sz w:val="28"/>
          <w:szCs w:val="28"/>
        </w:rPr>
        <w:t xml:space="preserve"> and</w:t>
      </w:r>
      <w:r w:rsidR="00DE6E11">
        <w:rPr>
          <w:rFonts w:ascii="Verdana" w:hAnsi="Verdana"/>
          <w:sz w:val="28"/>
          <w:szCs w:val="28"/>
        </w:rPr>
        <w:t xml:space="preserve"> </w:t>
      </w:r>
      <w:r w:rsidR="003D6E43">
        <w:rPr>
          <w:rFonts w:ascii="Verdana" w:hAnsi="Verdana"/>
          <w:sz w:val="28"/>
          <w:szCs w:val="28"/>
        </w:rPr>
        <w:t>often only fifty minutes</w:t>
      </w:r>
      <w:r w:rsidR="00316976">
        <w:rPr>
          <w:rFonts w:ascii="Verdana" w:hAnsi="Verdana"/>
          <w:sz w:val="28"/>
          <w:szCs w:val="28"/>
        </w:rPr>
        <w:t xml:space="preserve"> long</w:t>
      </w:r>
      <w:r w:rsidR="003D6E43">
        <w:rPr>
          <w:rFonts w:ascii="Verdana" w:hAnsi="Verdana"/>
          <w:sz w:val="28"/>
          <w:szCs w:val="28"/>
        </w:rPr>
        <w:t xml:space="preserve">. </w:t>
      </w:r>
    </w:p>
    <w:p w14:paraId="66CB981A" w14:textId="51AE016E" w:rsidR="00B965D2" w:rsidRPr="009E0313" w:rsidRDefault="00B965D2" w:rsidP="00B965D2">
      <w:pPr>
        <w:rPr>
          <w:rFonts w:ascii="Verdana" w:hAnsi="Verdana"/>
          <w:sz w:val="28"/>
          <w:szCs w:val="28"/>
        </w:rPr>
      </w:pPr>
      <w:r w:rsidRPr="009E0313">
        <w:rPr>
          <w:rFonts w:ascii="Verdana" w:hAnsi="Verdana"/>
          <w:sz w:val="28"/>
          <w:szCs w:val="28"/>
        </w:rPr>
        <w:t xml:space="preserve">Another difference is the </w:t>
      </w:r>
      <w:r w:rsidR="003D6E43">
        <w:rPr>
          <w:rFonts w:ascii="Verdana" w:hAnsi="Verdana"/>
          <w:sz w:val="28"/>
          <w:szCs w:val="28"/>
        </w:rPr>
        <w:t xml:space="preserve">way </w:t>
      </w:r>
      <w:r w:rsidRPr="009E0313">
        <w:rPr>
          <w:rFonts w:ascii="Verdana" w:hAnsi="Verdana"/>
          <w:sz w:val="28"/>
          <w:szCs w:val="28"/>
        </w:rPr>
        <w:t>the advice provided</w:t>
      </w:r>
      <w:r w:rsidR="003D6E43">
        <w:rPr>
          <w:rFonts w:ascii="Verdana" w:hAnsi="Verdana"/>
          <w:sz w:val="28"/>
          <w:szCs w:val="28"/>
        </w:rPr>
        <w:t xml:space="preserve"> is received and perceived</w:t>
      </w:r>
      <w:r w:rsidRPr="009E0313">
        <w:rPr>
          <w:rFonts w:ascii="Verdana" w:hAnsi="Verdana"/>
          <w:sz w:val="28"/>
          <w:szCs w:val="28"/>
        </w:rPr>
        <w:t xml:space="preserve">. </w:t>
      </w:r>
      <w:r w:rsidR="003D3710">
        <w:rPr>
          <w:rFonts w:ascii="Verdana" w:hAnsi="Verdana"/>
          <w:sz w:val="28"/>
          <w:szCs w:val="28"/>
        </w:rPr>
        <w:t>In general, a</w:t>
      </w:r>
      <w:r w:rsidRPr="009E0313">
        <w:rPr>
          <w:rFonts w:ascii="Verdana" w:hAnsi="Verdana"/>
          <w:sz w:val="28"/>
          <w:szCs w:val="28"/>
        </w:rPr>
        <w:t xml:space="preserve"> mentor’s advice is received because of personal familiarity</w:t>
      </w:r>
      <w:r w:rsidR="003D6E43">
        <w:rPr>
          <w:rFonts w:ascii="Verdana" w:hAnsi="Verdana"/>
          <w:sz w:val="28"/>
          <w:szCs w:val="28"/>
        </w:rPr>
        <w:t>, life experience</w:t>
      </w:r>
      <w:r w:rsidRPr="009E0313">
        <w:rPr>
          <w:rFonts w:ascii="Verdana" w:hAnsi="Verdana"/>
          <w:sz w:val="28"/>
          <w:szCs w:val="28"/>
        </w:rPr>
        <w:t xml:space="preserve"> and </w:t>
      </w:r>
      <w:r w:rsidR="003D6E43">
        <w:rPr>
          <w:rFonts w:ascii="Verdana" w:hAnsi="Verdana"/>
          <w:sz w:val="28"/>
          <w:szCs w:val="28"/>
        </w:rPr>
        <w:t>the ability to relate to the client</w:t>
      </w:r>
      <w:r w:rsidRPr="009E0313">
        <w:rPr>
          <w:rFonts w:ascii="Verdana" w:hAnsi="Verdana"/>
          <w:sz w:val="28"/>
          <w:szCs w:val="28"/>
        </w:rPr>
        <w:t xml:space="preserve">. </w:t>
      </w:r>
      <w:r w:rsidR="003D6E43">
        <w:rPr>
          <w:rFonts w:ascii="Verdana" w:hAnsi="Verdana"/>
          <w:sz w:val="28"/>
          <w:szCs w:val="28"/>
        </w:rPr>
        <w:t>A therapist</w:t>
      </w:r>
      <w:r w:rsidRPr="009E0313">
        <w:rPr>
          <w:rFonts w:ascii="Verdana" w:hAnsi="Verdana"/>
          <w:sz w:val="28"/>
          <w:szCs w:val="28"/>
        </w:rPr>
        <w:t xml:space="preserve">’s input is respected due to </w:t>
      </w:r>
      <w:r w:rsidR="003D6E43">
        <w:rPr>
          <w:rFonts w:ascii="Verdana" w:hAnsi="Verdana"/>
          <w:sz w:val="28"/>
          <w:szCs w:val="28"/>
        </w:rPr>
        <w:t xml:space="preserve">professional </w:t>
      </w:r>
      <w:r w:rsidRPr="009E0313">
        <w:rPr>
          <w:rFonts w:ascii="Verdana" w:hAnsi="Verdana"/>
          <w:sz w:val="28"/>
          <w:szCs w:val="28"/>
        </w:rPr>
        <w:t>training</w:t>
      </w:r>
      <w:r w:rsidR="003D6E43">
        <w:rPr>
          <w:rFonts w:ascii="Verdana" w:hAnsi="Verdana"/>
          <w:sz w:val="28"/>
          <w:szCs w:val="28"/>
        </w:rPr>
        <w:t xml:space="preserve"> and credentials</w:t>
      </w:r>
      <w:r w:rsidR="003D3710">
        <w:rPr>
          <w:rFonts w:ascii="Verdana" w:hAnsi="Verdana"/>
          <w:sz w:val="28"/>
          <w:szCs w:val="28"/>
        </w:rPr>
        <w:t>,</w:t>
      </w:r>
      <w:r w:rsidRPr="009E0313">
        <w:rPr>
          <w:rFonts w:ascii="Verdana" w:hAnsi="Verdana"/>
          <w:sz w:val="28"/>
          <w:szCs w:val="28"/>
        </w:rPr>
        <w:t xml:space="preserve"> and how their expertise has helped other patients.</w:t>
      </w:r>
    </w:p>
    <w:p w14:paraId="2B970D3D" w14:textId="078BC677" w:rsidR="00B965D2" w:rsidRPr="009E0313" w:rsidRDefault="00B965D2" w:rsidP="00B965D2">
      <w:pPr>
        <w:rPr>
          <w:rFonts w:ascii="Verdana" w:hAnsi="Verdana"/>
          <w:sz w:val="28"/>
          <w:szCs w:val="28"/>
        </w:rPr>
      </w:pPr>
      <w:r w:rsidRPr="009E0313">
        <w:rPr>
          <w:rFonts w:ascii="Verdana" w:hAnsi="Verdana"/>
          <w:sz w:val="28"/>
          <w:szCs w:val="28"/>
        </w:rPr>
        <w:t>The cost of both approaches is another big difference</w:t>
      </w:r>
      <w:r w:rsidR="00F03A51">
        <w:rPr>
          <w:rFonts w:ascii="Verdana" w:hAnsi="Verdana"/>
          <w:sz w:val="28"/>
          <w:szCs w:val="28"/>
        </w:rPr>
        <w:t xml:space="preserve">. </w:t>
      </w:r>
      <w:r w:rsidR="003D3710">
        <w:rPr>
          <w:rFonts w:ascii="Verdana" w:hAnsi="Verdana"/>
          <w:sz w:val="28"/>
          <w:szCs w:val="28"/>
        </w:rPr>
        <w:t>Therapy</w:t>
      </w:r>
      <w:r w:rsidRPr="009E0313">
        <w:rPr>
          <w:rFonts w:ascii="Verdana" w:hAnsi="Verdana"/>
          <w:sz w:val="28"/>
          <w:szCs w:val="28"/>
        </w:rPr>
        <w:t xml:space="preserve"> </w:t>
      </w:r>
      <w:r w:rsidR="00F03A51">
        <w:rPr>
          <w:rFonts w:ascii="Verdana" w:hAnsi="Verdana"/>
          <w:sz w:val="28"/>
          <w:szCs w:val="28"/>
        </w:rPr>
        <w:t xml:space="preserve">can be quite </w:t>
      </w:r>
      <w:r w:rsidRPr="009E0313">
        <w:rPr>
          <w:rFonts w:ascii="Verdana" w:hAnsi="Verdana"/>
          <w:sz w:val="28"/>
          <w:szCs w:val="28"/>
        </w:rPr>
        <w:t>cost</w:t>
      </w:r>
      <w:r w:rsidR="00F03A51">
        <w:rPr>
          <w:rFonts w:ascii="Verdana" w:hAnsi="Verdana"/>
          <w:sz w:val="28"/>
          <w:szCs w:val="28"/>
        </w:rPr>
        <w:t xml:space="preserve">ly. </w:t>
      </w:r>
      <w:r w:rsidRPr="009E0313">
        <w:rPr>
          <w:rFonts w:ascii="Verdana" w:hAnsi="Verdana"/>
          <w:sz w:val="28"/>
          <w:szCs w:val="28"/>
        </w:rPr>
        <w:t xml:space="preserve">Insurance can cover some of the costs, but this is not always the case. Mentoring </w:t>
      </w:r>
      <w:r w:rsidR="003D3710">
        <w:rPr>
          <w:rFonts w:ascii="Verdana" w:hAnsi="Verdana"/>
          <w:sz w:val="28"/>
          <w:szCs w:val="28"/>
        </w:rPr>
        <w:t>can cost anywhere from free to a reasonable but not usually exorbitant</w:t>
      </w:r>
      <w:r w:rsidR="00F03A51">
        <w:rPr>
          <w:rFonts w:ascii="Verdana" w:hAnsi="Verdana"/>
          <w:sz w:val="28"/>
          <w:szCs w:val="28"/>
        </w:rPr>
        <w:t>,</w:t>
      </w:r>
      <w:r w:rsidR="003D3710">
        <w:rPr>
          <w:rFonts w:ascii="Verdana" w:hAnsi="Verdana"/>
          <w:sz w:val="28"/>
          <w:szCs w:val="28"/>
        </w:rPr>
        <w:t xml:space="preserve"> amount</w:t>
      </w:r>
      <w:r w:rsidRPr="009E0313">
        <w:rPr>
          <w:rFonts w:ascii="Verdana" w:hAnsi="Verdana"/>
          <w:sz w:val="28"/>
          <w:szCs w:val="28"/>
        </w:rPr>
        <w:t>.</w:t>
      </w:r>
      <w:r>
        <w:rPr>
          <w:rFonts w:ascii="Verdana" w:hAnsi="Verdana"/>
          <w:sz w:val="28"/>
          <w:szCs w:val="28"/>
        </w:rPr>
        <w:t xml:space="preserve"> </w:t>
      </w:r>
      <w:r w:rsidRPr="009E0313">
        <w:rPr>
          <w:rFonts w:ascii="Verdana" w:hAnsi="Verdana"/>
          <w:sz w:val="28"/>
          <w:szCs w:val="28"/>
        </w:rPr>
        <w:t xml:space="preserve">Though the lack of cost of a mentor may be appealing, it </w:t>
      </w:r>
      <w:r w:rsidR="003D3710">
        <w:rPr>
          <w:rFonts w:ascii="Verdana" w:hAnsi="Verdana"/>
          <w:sz w:val="28"/>
          <w:szCs w:val="28"/>
        </w:rPr>
        <w:t xml:space="preserve">can be </w:t>
      </w:r>
      <w:r w:rsidRPr="009E0313">
        <w:rPr>
          <w:rFonts w:ascii="Verdana" w:hAnsi="Verdana"/>
          <w:sz w:val="28"/>
          <w:szCs w:val="28"/>
        </w:rPr>
        <w:t xml:space="preserve">harder to find a good mentor than it is to find a </w:t>
      </w:r>
      <w:r w:rsidR="003D3710">
        <w:rPr>
          <w:rFonts w:ascii="Verdana" w:hAnsi="Verdana"/>
          <w:sz w:val="28"/>
          <w:szCs w:val="28"/>
        </w:rPr>
        <w:t>therapist, if no other reason than there tend</w:t>
      </w:r>
      <w:r w:rsidR="00F03A51">
        <w:rPr>
          <w:rFonts w:ascii="Verdana" w:hAnsi="Verdana"/>
          <w:sz w:val="28"/>
          <w:szCs w:val="28"/>
        </w:rPr>
        <w:t>s</w:t>
      </w:r>
      <w:r w:rsidR="003D3710">
        <w:rPr>
          <w:rFonts w:ascii="Verdana" w:hAnsi="Verdana"/>
          <w:sz w:val="28"/>
          <w:szCs w:val="28"/>
        </w:rPr>
        <w:t xml:space="preserve"> to be fewer</w:t>
      </w:r>
      <w:r w:rsidR="00F03A51">
        <w:rPr>
          <w:rFonts w:ascii="Verdana" w:hAnsi="Verdana"/>
          <w:sz w:val="28"/>
          <w:szCs w:val="28"/>
        </w:rPr>
        <w:t xml:space="preserve"> available</w:t>
      </w:r>
      <w:r w:rsidRPr="009E0313">
        <w:rPr>
          <w:rFonts w:ascii="Verdana" w:hAnsi="Verdana"/>
          <w:sz w:val="28"/>
          <w:szCs w:val="28"/>
        </w:rPr>
        <w:t xml:space="preserve">. Clients can receive </w:t>
      </w:r>
      <w:r w:rsidRPr="009E0313">
        <w:rPr>
          <w:rFonts w:ascii="Verdana" w:hAnsi="Verdana"/>
          <w:sz w:val="28"/>
          <w:szCs w:val="28"/>
        </w:rPr>
        <w:lastRenderedPageBreak/>
        <w:t xml:space="preserve">a referral for </w:t>
      </w:r>
      <w:r w:rsidR="00F03A51">
        <w:rPr>
          <w:rFonts w:ascii="Verdana" w:hAnsi="Verdana"/>
          <w:sz w:val="28"/>
          <w:szCs w:val="28"/>
        </w:rPr>
        <w:t xml:space="preserve">a </w:t>
      </w:r>
      <w:r w:rsidR="003D3710">
        <w:rPr>
          <w:rFonts w:ascii="Verdana" w:hAnsi="Verdana"/>
          <w:sz w:val="28"/>
          <w:szCs w:val="28"/>
        </w:rPr>
        <w:t>therapist</w:t>
      </w:r>
      <w:r w:rsidRPr="009E0313">
        <w:rPr>
          <w:rFonts w:ascii="Verdana" w:hAnsi="Verdana"/>
          <w:sz w:val="28"/>
          <w:szCs w:val="28"/>
        </w:rPr>
        <w:t xml:space="preserve"> from their primary care </w:t>
      </w:r>
      <w:r w:rsidR="003D3710">
        <w:rPr>
          <w:rFonts w:ascii="Verdana" w:hAnsi="Verdana"/>
          <w:sz w:val="28"/>
          <w:szCs w:val="28"/>
        </w:rPr>
        <w:t xml:space="preserve">physician, and they </w:t>
      </w:r>
      <w:r w:rsidRPr="009E0313">
        <w:rPr>
          <w:rFonts w:ascii="Verdana" w:hAnsi="Verdana"/>
          <w:sz w:val="28"/>
          <w:szCs w:val="28"/>
        </w:rPr>
        <w:t xml:space="preserve">can also </w:t>
      </w:r>
      <w:r w:rsidR="003D3710">
        <w:rPr>
          <w:rFonts w:ascii="Verdana" w:hAnsi="Verdana"/>
          <w:sz w:val="28"/>
          <w:szCs w:val="28"/>
        </w:rPr>
        <w:t xml:space="preserve">sometimes </w:t>
      </w:r>
      <w:r w:rsidRPr="009E0313">
        <w:rPr>
          <w:rFonts w:ascii="Verdana" w:hAnsi="Verdana"/>
          <w:sz w:val="28"/>
          <w:szCs w:val="28"/>
        </w:rPr>
        <w:t xml:space="preserve">find a </w:t>
      </w:r>
      <w:r w:rsidR="000D457E">
        <w:rPr>
          <w:rFonts w:ascii="Verdana" w:hAnsi="Verdana"/>
          <w:sz w:val="28"/>
          <w:szCs w:val="28"/>
        </w:rPr>
        <w:t>therapist</w:t>
      </w:r>
      <w:r w:rsidRPr="009E0313">
        <w:rPr>
          <w:rFonts w:ascii="Verdana" w:hAnsi="Verdana"/>
          <w:sz w:val="28"/>
          <w:szCs w:val="28"/>
        </w:rPr>
        <w:t xml:space="preserve"> through their insurance company. Finding a mentor who is a good personal fit can be much more challenging</w:t>
      </w:r>
      <w:r>
        <w:rPr>
          <w:rFonts w:ascii="Verdana" w:hAnsi="Verdana"/>
          <w:sz w:val="28"/>
          <w:szCs w:val="28"/>
        </w:rPr>
        <w:t>, but perhaps more rewarding.</w:t>
      </w:r>
    </w:p>
    <w:p w14:paraId="5CE3B74C" w14:textId="43C6F112" w:rsidR="00506295" w:rsidRPr="00506295" w:rsidRDefault="00B965D2" w:rsidP="00506295">
      <w:pPr>
        <w:rPr>
          <w:rFonts w:ascii="Verdana" w:hAnsi="Verdana"/>
          <w:sz w:val="28"/>
          <w:szCs w:val="28"/>
        </w:rPr>
      </w:pPr>
      <w:r w:rsidRPr="009E0313">
        <w:rPr>
          <w:rFonts w:ascii="Verdana" w:hAnsi="Verdana"/>
          <w:sz w:val="28"/>
          <w:szCs w:val="28"/>
        </w:rPr>
        <w:t>Con</w:t>
      </w:r>
      <w:r w:rsidR="003D3710">
        <w:rPr>
          <w:rFonts w:ascii="Verdana" w:hAnsi="Verdana"/>
          <w:sz w:val="28"/>
          <w:szCs w:val="28"/>
        </w:rPr>
        <w:t xml:space="preserve">fidentiality </w:t>
      </w:r>
      <w:r w:rsidRPr="009E0313">
        <w:rPr>
          <w:rFonts w:ascii="Verdana" w:hAnsi="Verdana"/>
          <w:sz w:val="28"/>
          <w:szCs w:val="28"/>
        </w:rPr>
        <w:t xml:space="preserve">during </w:t>
      </w:r>
      <w:r>
        <w:rPr>
          <w:rFonts w:ascii="Verdana" w:hAnsi="Verdana"/>
          <w:sz w:val="28"/>
          <w:szCs w:val="28"/>
        </w:rPr>
        <w:t>therapy</w:t>
      </w:r>
      <w:r w:rsidRPr="009E0313">
        <w:rPr>
          <w:rFonts w:ascii="Verdana" w:hAnsi="Verdana"/>
          <w:sz w:val="28"/>
          <w:szCs w:val="28"/>
        </w:rPr>
        <w:t xml:space="preserve"> </w:t>
      </w:r>
      <w:r w:rsidR="003D3710">
        <w:rPr>
          <w:rFonts w:ascii="Verdana" w:hAnsi="Verdana"/>
          <w:sz w:val="28"/>
          <w:szCs w:val="28"/>
        </w:rPr>
        <w:t>is</w:t>
      </w:r>
      <w:r w:rsidRPr="009E0313">
        <w:rPr>
          <w:rFonts w:ascii="Verdana" w:hAnsi="Verdana"/>
          <w:sz w:val="28"/>
          <w:szCs w:val="28"/>
        </w:rPr>
        <w:t xml:space="preserve"> protected under the law. This is not the case in mentoring relationships. </w:t>
      </w:r>
      <w:r>
        <w:rPr>
          <w:rFonts w:ascii="Verdana" w:hAnsi="Verdana"/>
          <w:sz w:val="28"/>
          <w:szCs w:val="28"/>
        </w:rPr>
        <w:t>However, t</w:t>
      </w:r>
      <w:r w:rsidRPr="009E0313">
        <w:rPr>
          <w:rFonts w:ascii="Verdana" w:hAnsi="Verdana"/>
          <w:sz w:val="28"/>
          <w:szCs w:val="28"/>
        </w:rPr>
        <w:t xml:space="preserve">here </w:t>
      </w:r>
      <w:r>
        <w:rPr>
          <w:rFonts w:ascii="Verdana" w:hAnsi="Verdana"/>
          <w:sz w:val="28"/>
          <w:szCs w:val="28"/>
        </w:rPr>
        <w:t xml:space="preserve">is usually a mutually agreed upon </w:t>
      </w:r>
      <w:r w:rsidRPr="009E0313">
        <w:rPr>
          <w:rFonts w:ascii="Verdana" w:hAnsi="Verdana"/>
          <w:sz w:val="28"/>
          <w:szCs w:val="28"/>
        </w:rPr>
        <w:t xml:space="preserve">level of confidentiality in mentorship </w:t>
      </w:r>
      <w:r>
        <w:rPr>
          <w:rFonts w:ascii="Verdana" w:hAnsi="Verdana"/>
          <w:sz w:val="28"/>
          <w:szCs w:val="28"/>
        </w:rPr>
        <w:t>in order to build safety and trust.</w:t>
      </w:r>
      <w:r w:rsidR="00543BBF">
        <w:rPr>
          <w:rFonts w:ascii="Verdana" w:hAnsi="Verdana"/>
          <w:sz w:val="28"/>
          <w:szCs w:val="28"/>
        </w:rPr>
        <w:t xml:space="preserve"> </w:t>
      </w:r>
    </w:p>
    <w:p w14:paraId="6FC90F69" w14:textId="12EC48B5" w:rsidR="00CE0F7D" w:rsidRPr="000D457E" w:rsidRDefault="00F03A51" w:rsidP="000D457E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Unlike mentoring and coaching, t</w:t>
      </w:r>
      <w:r w:rsidR="007754BC" w:rsidRPr="003076E4">
        <w:rPr>
          <w:rFonts w:ascii="Verdana" w:hAnsi="Verdana"/>
          <w:sz w:val="28"/>
          <w:szCs w:val="28"/>
        </w:rPr>
        <w:t>herapy</w:t>
      </w:r>
      <w:r w:rsidR="00804C8F" w:rsidRPr="003076E4">
        <w:rPr>
          <w:rFonts w:ascii="Verdana" w:hAnsi="Verdana"/>
          <w:sz w:val="28"/>
          <w:szCs w:val="28"/>
        </w:rPr>
        <w:t xml:space="preserve"> is</w:t>
      </w:r>
      <w:r w:rsidR="000D457E">
        <w:rPr>
          <w:rFonts w:ascii="Verdana" w:hAnsi="Verdana"/>
          <w:sz w:val="28"/>
          <w:szCs w:val="28"/>
        </w:rPr>
        <w:t xml:space="preserve"> </w:t>
      </w:r>
      <w:r w:rsidR="003076E4">
        <w:rPr>
          <w:rFonts w:ascii="Verdana" w:hAnsi="Verdana"/>
          <w:sz w:val="28"/>
          <w:szCs w:val="28"/>
        </w:rPr>
        <w:t>t</w:t>
      </w:r>
      <w:r w:rsidR="009E0313" w:rsidRPr="003076E4">
        <w:rPr>
          <w:rFonts w:ascii="Verdana" w:hAnsi="Verdana"/>
          <w:sz w:val="28"/>
          <w:szCs w:val="28"/>
        </w:rPr>
        <w:t>ypically retrospective</w:t>
      </w:r>
      <w:r w:rsidR="005B6C4A" w:rsidRPr="003076E4">
        <w:rPr>
          <w:rFonts w:ascii="Verdana" w:hAnsi="Verdana"/>
          <w:sz w:val="28"/>
          <w:szCs w:val="28"/>
        </w:rPr>
        <w:t>, at least in part</w:t>
      </w:r>
      <w:r>
        <w:rPr>
          <w:rFonts w:ascii="Verdana" w:hAnsi="Verdana"/>
          <w:sz w:val="28"/>
          <w:szCs w:val="28"/>
        </w:rPr>
        <w:t xml:space="preserve">, and </w:t>
      </w:r>
      <w:r w:rsidR="000D457E">
        <w:rPr>
          <w:rFonts w:ascii="Verdana" w:hAnsi="Verdana"/>
          <w:sz w:val="28"/>
          <w:szCs w:val="28"/>
        </w:rPr>
        <w:t>w</w:t>
      </w:r>
      <w:r w:rsidR="000D457E" w:rsidRPr="000D457E">
        <w:rPr>
          <w:rFonts w:ascii="Verdana" w:hAnsi="Verdana"/>
          <w:sz w:val="28"/>
          <w:szCs w:val="28"/>
        </w:rPr>
        <w:t>orking through transferences and projections, especially from childhood</w:t>
      </w:r>
      <w:r w:rsidR="00B510B8">
        <w:rPr>
          <w:rFonts w:ascii="Verdana" w:hAnsi="Verdana"/>
          <w:sz w:val="28"/>
          <w:szCs w:val="28"/>
        </w:rPr>
        <w:t>,</w:t>
      </w:r>
      <w:r w:rsidR="000D457E">
        <w:rPr>
          <w:rFonts w:ascii="Verdana" w:hAnsi="Verdana"/>
          <w:sz w:val="28"/>
          <w:szCs w:val="28"/>
        </w:rPr>
        <w:t xml:space="preserve"> are usually part of the treatment plan</w:t>
      </w:r>
      <w:r>
        <w:rPr>
          <w:rFonts w:ascii="Verdana" w:hAnsi="Verdana"/>
          <w:sz w:val="28"/>
          <w:szCs w:val="28"/>
        </w:rPr>
        <w:t>. T</w:t>
      </w:r>
      <w:r w:rsidR="003076E4">
        <w:rPr>
          <w:rFonts w:ascii="Verdana" w:hAnsi="Verdana"/>
          <w:sz w:val="28"/>
          <w:szCs w:val="28"/>
        </w:rPr>
        <w:t>he c</w:t>
      </w:r>
      <w:r w:rsidR="009E0313" w:rsidRPr="003076E4">
        <w:rPr>
          <w:rFonts w:ascii="Verdana" w:hAnsi="Verdana"/>
          <w:sz w:val="28"/>
          <w:szCs w:val="28"/>
        </w:rPr>
        <w:t xml:space="preserve">lient </w:t>
      </w:r>
      <w:r>
        <w:rPr>
          <w:rFonts w:ascii="Verdana" w:hAnsi="Verdana"/>
          <w:sz w:val="28"/>
          <w:szCs w:val="28"/>
        </w:rPr>
        <w:t>may</w:t>
      </w:r>
      <w:r w:rsidR="007754BC" w:rsidRPr="003076E4">
        <w:rPr>
          <w:rFonts w:ascii="Verdana" w:hAnsi="Verdana"/>
          <w:sz w:val="28"/>
          <w:szCs w:val="28"/>
        </w:rPr>
        <w:t xml:space="preserve"> </w:t>
      </w:r>
      <w:r w:rsidR="009E0313" w:rsidRPr="003076E4">
        <w:rPr>
          <w:rFonts w:ascii="Verdana" w:hAnsi="Verdana"/>
          <w:sz w:val="28"/>
          <w:szCs w:val="28"/>
        </w:rPr>
        <w:t>ha</w:t>
      </w:r>
      <w:r>
        <w:rPr>
          <w:rFonts w:ascii="Verdana" w:hAnsi="Verdana"/>
          <w:sz w:val="28"/>
          <w:szCs w:val="28"/>
        </w:rPr>
        <w:t>ve</w:t>
      </w:r>
      <w:r w:rsidR="009E0313" w:rsidRPr="003076E4">
        <w:rPr>
          <w:rFonts w:ascii="Verdana" w:hAnsi="Verdana"/>
          <w:sz w:val="28"/>
          <w:szCs w:val="28"/>
        </w:rPr>
        <w:t xml:space="preserve"> decreased</w:t>
      </w:r>
      <w:r w:rsidR="00CE0F7D" w:rsidRPr="003076E4">
        <w:rPr>
          <w:rFonts w:ascii="Verdana" w:hAnsi="Verdana"/>
          <w:sz w:val="28"/>
          <w:szCs w:val="28"/>
        </w:rPr>
        <w:t xml:space="preserve"> </w:t>
      </w:r>
      <w:r w:rsidR="009E0313" w:rsidRPr="003076E4">
        <w:rPr>
          <w:rFonts w:ascii="Verdana" w:hAnsi="Verdana"/>
          <w:sz w:val="28"/>
          <w:szCs w:val="28"/>
        </w:rPr>
        <w:t>level</w:t>
      </w:r>
      <w:r w:rsidR="0055041D" w:rsidRPr="003076E4">
        <w:rPr>
          <w:rFonts w:ascii="Verdana" w:hAnsi="Verdana"/>
          <w:sz w:val="28"/>
          <w:szCs w:val="28"/>
        </w:rPr>
        <w:t>s</w:t>
      </w:r>
      <w:r w:rsidR="009E0313" w:rsidRPr="003076E4">
        <w:rPr>
          <w:rFonts w:ascii="Verdana" w:hAnsi="Verdana"/>
          <w:sz w:val="28"/>
          <w:szCs w:val="28"/>
        </w:rPr>
        <w:t xml:space="preserve"> of individual</w:t>
      </w:r>
      <w:r w:rsidR="002E5051" w:rsidRPr="003076E4">
        <w:rPr>
          <w:rFonts w:ascii="Verdana" w:hAnsi="Verdana"/>
          <w:sz w:val="28"/>
          <w:szCs w:val="28"/>
        </w:rPr>
        <w:t xml:space="preserve"> and social</w:t>
      </w:r>
      <w:r w:rsidR="009E0313" w:rsidRPr="003076E4">
        <w:rPr>
          <w:rFonts w:ascii="Verdana" w:hAnsi="Verdana"/>
          <w:sz w:val="28"/>
          <w:szCs w:val="28"/>
        </w:rPr>
        <w:t xml:space="preserve"> functioning</w:t>
      </w:r>
      <w:r>
        <w:rPr>
          <w:rFonts w:ascii="Verdana" w:hAnsi="Verdana"/>
          <w:sz w:val="28"/>
          <w:szCs w:val="28"/>
        </w:rPr>
        <w:t>. T</w:t>
      </w:r>
      <w:r w:rsidR="003076E4">
        <w:rPr>
          <w:rFonts w:ascii="Verdana" w:hAnsi="Verdana"/>
          <w:sz w:val="28"/>
          <w:szCs w:val="28"/>
        </w:rPr>
        <w:t>herapy m</w:t>
      </w:r>
      <w:r w:rsidR="009E0313" w:rsidRPr="003076E4">
        <w:rPr>
          <w:rFonts w:ascii="Verdana" w:hAnsi="Verdana"/>
          <w:sz w:val="28"/>
          <w:szCs w:val="28"/>
        </w:rPr>
        <w:t>ay involve medication and collaborative care with a medical tea</w:t>
      </w:r>
      <w:r w:rsidR="000D457E">
        <w:rPr>
          <w:rFonts w:ascii="Verdana" w:hAnsi="Verdana"/>
          <w:sz w:val="28"/>
          <w:szCs w:val="28"/>
        </w:rPr>
        <w:t>m</w:t>
      </w:r>
      <w:r>
        <w:rPr>
          <w:rFonts w:ascii="Verdana" w:hAnsi="Verdana"/>
          <w:sz w:val="28"/>
          <w:szCs w:val="28"/>
        </w:rPr>
        <w:t xml:space="preserve">, and </w:t>
      </w:r>
      <w:r w:rsidR="003076E4" w:rsidRPr="000D457E">
        <w:rPr>
          <w:rFonts w:ascii="Verdana" w:hAnsi="Verdana"/>
          <w:sz w:val="28"/>
          <w:szCs w:val="28"/>
        </w:rPr>
        <w:t xml:space="preserve">requires </w:t>
      </w:r>
      <w:r w:rsidR="002E5051" w:rsidRPr="000D457E">
        <w:rPr>
          <w:rFonts w:ascii="Verdana" w:hAnsi="Verdana"/>
          <w:sz w:val="28"/>
          <w:szCs w:val="28"/>
        </w:rPr>
        <w:t>a</w:t>
      </w:r>
      <w:r w:rsidR="000D457E">
        <w:rPr>
          <w:rFonts w:ascii="Verdana" w:hAnsi="Verdana"/>
          <w:sz w:val="28"/>
          <w:szCs w:val="28"/>
        </w:rPr>
        <w:t>t least a</w:t>
      </w:r>
      <w:r w:rsidR="002E5051" w:rsidRPr="000D457E">
        <w:rPr>
          <w:rFonts w:ascii="Verdana" w:hAnsi="Verdana"/>
          <w:sz w:val="28"/>
          <w:szCs w:val="28"/>
        </w:rPr>
        <w:t xml:space="preserve"> </w:t>
      </w:r>
      <w:r w:rsidR="009E0313" w:rsidRPr="000D457E">
        <w:rPr>
          <w:rFonts w:ascii="Verdana" w:hAnsi="Verdana"/>
          <w:sz w:val="28"/>
          <w:szCs w:val="28"/>
        </w:rPr>
        <w:t>Master’s degree</w:t>
      </w:r>
      <w:r>
        <w:rPr>
          <w:rFonts w:ascii="Verdana" w:hAnsi="Verdana"/>
          <w:sz w:val="28"/>
          <w:szCs w:val="28"/>
        </w:rPr>
        <w:t>.</w:t>
      </w:r>
      <w:r w:rsidR="009E0313" w:rsidRPr="000D457E">
        <w:rPr>
          <w:rFonts w:ascii="Verdana" w:hAnsi="Verdana"/>
          <w:sz w:val="28"/>
          <w:szCs w:val="28"/>
        </w:rPr>
        <w:t xml:space="preserve"> </w:t>
      </w:r>
      <w:r w:rsidR="00B510B8">
        <w:rPr>
          <w:rFonts w:ascii="Verdana" w:hAnsi="Verdana"/>
          <w:sz w:val="28"/>
          <w:szCs w:val="28"/>
        </w:rPr>
        <w:t>It</w:t>
      </w:r>
      <w:r w:rsidR="000D457E">
        <w:rPr>
          <w:rFonts w:ascii="Verdana" w:hAnsi="Verdana"/>
          <w:sz w:val="28"/>
          <w:szCs w:val="28"/>
        </w:rPr>
        <w:t xml:space="preserve"> is t</w:t>
      </w:r>
      <w:r w:rsidR="009E0313" w:rsidRPr="000D457E">
        <w:rPr>
          <w:rFonts w:ascii="Verdana" w:hAnsi="Verdana"/>
          <w:sz w:val="28"/>
          <w:szCs w:val="28"/>
        </w:rPr>
        <w:t xml:space="preserve">ypically </w:t>
      </w:r>
      <w:r w:rsidR="0055041D" w:rsidRPr="000D457E">
        <w:rPr>
          <w:rFonts w:ascii="Verdana" w:hAnsi="Verdana"/>
          <w:sz w:val="28"/>
          <w:szCs w:val="28"/>
        </w:rPr>
        <w:t xml:space="preserve">begun </w:t>
      </w:r>
      <w:r w:rsidR="00CE0F7D" w:rsidRPr="000D457E">
        <w:rPr>
          <w:rFonts w:ascii="Verdana" w:hAnsi="Verdana"/>
          <w:sz w:val="28"/>
          <w:szCs w:val="28"/>
        </w:rPr>
        <w:t>because of notic</w:t>
      </w:r>
      <w:r w:rsidR="000D457E" w:rsidRPr="000D457E">
        <w:rPr>
          <w:rFonts w:ascii="Verdana" w:hAnsi="Verdana"/>
          <w:sz w:val="28"/>
          <w:szCs w:val="28"/>
        </w:rPr>
        <w:t>e</w:t>
      </w:r>
      <w:r w:rsidR="00CE0F7D" w:rsidRPr="000D457E">
        <w:rPr>
          <w:rFonts w:ascii="Verdana" w:hAnsi="Verdana"/>
          <w:sz w:val="28"/>
          <w:szCs w:val="28"/>
        </w:rPr>
        <w:t>able</w:t>
      </w:r>
      <w:r w:rsidR="009E0313" w:rsidRPr="000D457E">
        <w:rPr>
          <w:rFonts w:ascii="Verdana" w:hAnsi="Verdana"/>
          <w:sz w:val="28"/>
          <w:szCs w:val="28"/>
        </w:rPr>
        <w:t xml:space="preserve"> illness</w:t>
      </w:r>
      <w:r w:rsidR="002E5051" w:rsidRPr="000D457E">
        <w:rPr>
          <w:rFonts w:ascii="Verdana" w:hAnsi="Verdana"/>
          <w:sz w:val="28"/>
          <w:szCs w:val="28"/>
        </w:rPr>
        <w:t>, trauma</w:t>
      </w:r>
      <w:r w:rsidR="009E0313" w:rsidRPr="000D457E">
        <w:rPr>
          <w:rFonts w:ascii="Verdana" w:hAnsi="Verdana"/>
          <w:sz w:val="28"/>
          <w:szCs w:val="28"/>
        </w:rPr>
        <w:t xml:space="preserve"> or dysfunction</w:t>
      </w:r>
      <w:r w:rsidR="000D457E">
        <w:rPr>
          <w:rFonts w:ascii="Verdana" w:hAnsi="Verdana"/>
          <w:sz w:val="28"/>
          <w:szCs w:val="28"/>
        </w:rPr>
        <w:t>, and can</w:t>
      </w:r>
      <w:r w:rsidR="00CE0F7D" w:rsidRPr="000D457E">
        <w:rPr>
          <w:rFonts w:ascii="Verdana" w:hAnsi="Verdana"/>
          <w:sz w:val="28"/>
          <w:szCs w:val="28"/>
        </w:rPr>
        <w:t xml:space="preserve"> employ </w:t>
      </w:r>
      <w:r w:rsidR="002E5051" w:rsidRPr="000D457E">
        <w:rPr>
          <w:rFonts w:ascii="Verdana" w:hAnsi="Verdana"/>
          <w:sz w:val="28"/>
          <w:szCs w:val="28"/>
        </w:rPr>
        <w:t>medical models</w:t>
      </w:r>
      <w:r w:rsidR="000D457E">
        <w:rPr>
          <w:rFonts w:ascii="Verdana" w:hAnsi="Verdana"/>
          <w:sz w:val="28"/>
          <w:szCs w:val="28"/>
        </w:rPr>
        <w:t xml:space="preserve"> of pathology, especially in psychiatry</w:t>
      </w:r>
      <w:r>
        <w:rPr>
          <w:rFonts w:ascii="Verdana" w:hAnsi="Verdana"/>
          <w:sz w:val="28"/>
          <w:szCs w:val="28"/>
        </w:rPr>
        <w:t xml:space="preserve">. While mentoring is generally accepted in society, therapy </w:t>
      </w:r>
      <w:r w:rsidR="000D457E">
        <w:rPr>
          <w:rFonts w:ascii="Verdana" w:hAnsi="Verdana"/>
          <w:sz w:val="28"/>
          <w:szCs w:val="28"/>
        </w:rPr>
        <w:t>is u</w:t>
      </w:r>
      <w:r w:rsidR="009E0313" w:rsidRPr="000D457E">
        <w:rPr>
          <w:rFonts w:ascii="Verdana" w:hAnsi="Verdana"/>
          <w:sz w:val="28"/>
          <w:szCs w:val="28"/>
        </w:rPr>
        <w:t>nfortunately stigmatized</w:t>
      </w:r>
      <w:r w:rsidR="002E5051" w:rsidRPr="000D457E">
        <w:rPr>
          <w:rFonts w:ascii="Verdana" w:hAnsi="Verdana"/>
          <w:sz w:val="28"/>
          <w:szCs w:val="28"/>
        </w:rPr>
        <w:t xml:space="preserve"> in certain quarters</w:t>
      </w:r>
      <w:r>
        <w:rPr>
          <w:rFonts w:ascii="Verdana" w:hAnsi="Verdana"/>
          <w:sz w:val="28"/>
          <w:szCs w:val="28"/>
        </w:rPr>
        <w:t>.</w:t>
      </w:r>
      <w:r w:rsidR="000D457E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F</w:t>
      </w:r>
      <w:r w:rsidR="000D457E">
        <w:rPr>
          <w:rFonts w:ascii="Verdana" w:hAnsi="Verdana"/>
          <w:sz w:val="28"/>
          <w:szCs w:val="28"/>
        </w:rPr>
        <w:t>inally</w:t>
      </w:r>
      <w:r>
        <w:rPr>
          <w:rFonts w:ascii="Verdana" w:hAnsi="Verdana"/>
          <w:sz w:val="28"/>
          <w:szCs w:val="28"/>
        </w:rPr>
        <w:t>,</w:t>
      </w:r>
      <w:r w:rsidR="000D457E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therapy may </w:t>
      </w:r>
      <w:r w:rsidR="00CE0F7D" w:rsidRPr="000D457E">
        <w:rPr>
          <w:rFonts w:ascii="Verdana" w:hAnsi="Verdana"/>
          <w:sz w:val="28"/>
          <w:szCs w:val="28"/>
        </w:rPr>
        <w:t>include family members and friends</w:t>
      </w:r>
      <w:r w:rsidR="000D457E">
        <w:rPr>
          <w:rFonts w:ascii="Verdana" w:hAnsi="Verdana"/>
          <w:sz w:val="28"/>
          <w:szCs w:val="28"/>
        </w:rPr>
        <w:t>, especially in systemic and holistic approaches</w:t>
      </w:r>
      <w:r>
        <w:rPr>
          <w:rFonts w:ascii="Verdana" w:hAnsi="Verdana"/>
          <w:sz w:val="28"/>
          <w:szCs w:val="28"/>
        </w:rPr>
        <w:t>, whereas mentoring is</w:t>
      </w:r>
      <w:r w:rsidR="00B510B8">
        <w:rPr>
          <w:rFonts w:ascii="Verdana" w:hAnsi="Verdana"/>
          <w:sz w:val="28"/>
          <w:szCs w:val="28"/>
        </w:rPr>
        <w:t xml:space="preserve"> usually experiences one-to-one.</w:t>
      </w:r>
      <w:r>
        <w:rPr>
          <w:rFonts w:ascii="Verdana" w:hAnsi="Verdana"/>
          <w:sz w:val="28"/>
          <w:szCs w:val="28"/>
        </w:rPr>
        <w:t xml:space="preserve"> </w:t>
      </w:r>
    </w:p>
    <w:p w14:paraId="53C7971A" w14:textId="77777777" w:rsidR="00140E5B" w:rsidRDefault="00140E5B" w:rsidP="009E0313">
      <w:pPr>
        <w:rPr>
          <w:rFonts w:ascii="Verdana" w:hAnsi="Verdana"/>
          <w:b/>
          <w:bCs/>
          <w:sz w:val="28"/>
          <w:szCs w:val="28"/>
        </w:rPr>
      </w:pPr>
    </w:p>
    <w:p w14:paraId="1A296BB5" w14:textId="48D94F64" w:rsidR="009E0313" w:rsidRPr="00D53948" w:rsidRDefault="009E0313" w:rsidP="009E0313">
      <w:pPr>
        <w:rPr>
          <w:rFonts w:ascii="Verdana" w:hAnsi="Verdana"/>
          <w:b/>
          <w:bCs/>
          <w:sz w:val="28"/>
          <w:szCs w:val="28"/>
        </w:rPr>
      </w:pPr>
      <w:r w:rsidRPr="00D53948">
        <w:rPr>
          <w:rFonts w:ascii="Verdana" w:hAnsi="Verdana"/>
          <w:b/>
          <w:bCs/>
          <w:sz w:val="28"/>
          <w:szCs w:val="28"/>
        </w:rPr>
        <w:t xml:space="preserve">Differences </w:t>
      </w:r>
      <w:r w:rsidR="00D53948">
        <w:rPr>
          <w:rFonts w:ascii="Verdana" w:hAnsi="Verdana"/>
          <w:b/>
          <w:bCs/>
          <w:sz w:val="28"/>
          <w:szCs w:val="28"/>
        </w:rPr>
        <w:t>in</w:t>
      </w:r>
      <w:r w:rsidRPr="00D53948">
        <w:rPr>
          <w:rFonts w:ascii="Verdana" w:hAnsi="Verdana"/>
          <w:b/>
          <w:bCs/>
          <w:sz w:val="28"/>
          <w:szCs w:val="28"/>
        </w:rPr>
        <w:t xml:space="preserve"> Training</w:t>
      </w:r>
    </w:p>
    <w:p w14:paraId="4215C7BC" w14:textId="5AA05A1A" w:rsidR="00D565C2" w:rsidRPr="009E0313" w:rsidRDefault="004502C0" w:rsidP="00D565C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Significant </w:t>
      </w:r>
      <w:r w:rsidR="009E0313" w:rsidRPr="009E0313">
        <w:rPr>
          <w:rFonts w:ascii="Verdana" w:hAnsi="Verdana"/>
          <w:sz w:val="28"/>
          <w:szCs w:val="28"/>
        </w:rPr>
        <w:t>difference</w:t>
      </w:r>
      <w:r>
        <w:rPr>
          <w:rFonts w:ascii="Verdana" w:hAnsi="Verdana"/>
          <w:sz w:val="28"/>
          <w:szCs w:val="28"/>
        </w:rPr>
        <w:t>s</w:t>
      </w:r>
      <w:r w:rsidR="009E0313" w:rsidRPr="009E0313">
        <w:rPr>
          <w:rFonts w:ascii="Verdana" w:hAnsi="Verdana"/>
          <w:sz w:val="28"/>
          <w:szCs w:val="28"/>
        </w:rPr>
        <w:t xml:space="preserve"> exist between these helping approaches.</w:t>
      </w:r>
      <w:r w:rsidR="00D565C2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P</w:t>
      </w:r>
      <w:r w:rsidR="00D565C2">
        <w:rPr>
          <w:rFonts w:ascii="Verdana" w:hAnsi="Verdana"/>
          <w:sz w:val="28"/>
          <w:szCs w:val="28"/>
        </w:rPr>
        <w:t>sychotherapy</w:t>
      </w:r>
      <w:r w:rsidR="009E0313" w:rsidRPr="009E0313">
        <w:rPr>
          <w:rFonts w:ascii="Verdana" w:hAnsi="Verdana"/>
          <w:sz w:val="28"/>
          <w:szCs w:val="28"/>
        </w:rPr>
        <w:t xml:space="preserve"> ha</w:t>
      </w:r>
      <w:r>
        <w:rPr>
          <w:rFonts w:ascii="Verdana" w:hAnsi="Verdana"/>
          <w:sz w:val="28"/>
          <w:szCs w:val="28"/>
        </w:rPr>
        <w:t>s</w:t>
      </w:r>
      <w:r w:rsidR="009E0313" w:rsidRPr="009E0313">
        <w:rPr>
          <w:rFonts w:ascii="Verdana" w:hAnsi="Verdana"/>
          <w:sz w:val="28"/>
          <w:szCs w:val="28"/>
        </w:rPr>
        <w:t xml:space="preserve"> the strictest and most robust requirements</w:t>
      </w:r>
      <w:r w:rsidR="001C6809">
        <w:rPr>
          <w:rFonts w:ascii="Verdana" w:hAnsi="Verdana"/>
          <w:sz w:val="28"/>
          <w:szCs w:val="28"/>
        </w:rPr>
        <w:t>, mentoring usually the least.</w:t>
      </w:r>
      <w:r w:rsidR="003A596F">
        <w:rPr>
          <w:rFonts w:ascii="Verdana" w:hAnsi="Verdana"/>
          <w:sz w:val="28"/>
          <w:szCs w:val="28"/>
        </w:rPr>
        <w:t xml:space="preserve"> </w:t>
      </w:r>
      <w:r w:rsidR="00D565C2" w:rsidRPr="009E0313">
        <w:rPr>
          <w:rFonts w:ascii="Verdana" w:hAnsi="Verdana"/>
          <w:sz w:val="28"/>
          <w:szCs w:val="28"/>
        </w:rPr>
        <w:t xml:space="preserve">To become a licensed </w:t>
      </w:r>
      <w:r>
        <w:rPr>
          <w:rFonts w:ascii="Verdana" w:hAnsi="Verdana"/>
          <w:sz w:val="28"/>
          <w:szCs w:val="28"/>
        </w:rPr>
        <w:t>therapist</w:t>
      </w:r>
      <w:r w:rsidR="00D565C2" w:rsidRPr="009E0313">
        <w:rPr>
          <w:rFonts w:ascii="Verdana" w:hAnsi="Verdana"/>
          <w:sz w:val="28"/>
          <w:szCs w:val="28"/>
        </w:rPr>
        <w:t xml:space="preserve">, </w:t>
      </w:r>
      <w:r w:rsidR="000D457E">
        <w:rPr>
          <w:rFonts w:ascii="Verdana" w:hAnsi="Verdana"/>
          <w:sz w:val="28"/>
          <w:szCs w:val="28"/>
        </w:rPr>
        <w:t xml:space="preserve">one </w:t>
      </w:r>
      <w:r w:rsidR="00D565C2" w:rsidRPr="009E0313">
        <w:rPr>
          <w:rFonts w:ascii="Verdana" w:hAnsi="Verdana"/>
          <w:sz w:val="28"/>
          <w:szCs w:val="28"/>
        </w:rPr>
        <w:t>must enter into an internship</w:t>
      </w:r>
      <w:r w:rsidR="00FD7033">
        <w:rPr>
          <w:rFonts w:ascii="Verdana" w:hAnsi="Verdana"/>
          <w:sz w:val="28"/>
          <w:szCs w:val="28"/>
        </w:rPr>
        <w:t xml:space="preserve"> and/</w:t>
      </w:r>
      <w:r w:rsidR="00D565C2" w:rsidRPr="009E0313">
        <w:rPr>
          <w:rFonts w:ascii="Verdana" w:hAnsi="Verdana"/>
          <w:sz w:val="28"/>
          <w:szCs w:val="28"/>
        </w:rPr>
        <w:t>or practic</w:t>
      </w:r>
      <w:r>
        <w:rPr>
          <w:rFonts w:ascii="Verdana" w:hAnsi="Verdana"/>
          <w:sz w:val="28"/>
          <w:szCs w:val="28"/>
        </w:rPr>
        <w:t>u</w:t>
      </w:r>
      <w:r w:rsidR="00D565C2" w:rsidRPr="009E0313">
        <w:rPr>
          <w:rFonts w:ascii="Verdana" w:hAnsi="Verdana"/>
          <w:sz w:val="28"/>
          <w:szCs w:val="28"/>
        </w:rPr>
        <w:t xml:space="preserve">m </w:t>
      </w:r>
      <w:r w:rsidR="00FD7033">
        <w:rPr>
          <w:rFonts w:ascii="Verdana" w:hAnsi="Verdana"/>
          <w:sz w:val="28"/>
          <w:szCs w:val="28"/>
        </w:rPr>
        <w:t xml:space="preserve">in order </w:t>
      </w:r>
      <w:r w:rsidR="00D565C2" w:rsidRPr="009E0313">
        <w:rPr>
          <w:rFonts w:ascii="Verdana" w:hAnsi="Verdana"/>
          <w:sz w:val="28"/>
          <w:szCs w:val="28"/>
        </w:rPr>
        <w:t>to gain real-world experience in</w:t>
      </w:r>
      <w:r>
        <w:rPr>
          <w:rFonts w:ascii="Verdana" w:hAnsi="Verdana"/>
          <w:sz w:val="28"/>
          <w:szCs w:val="28"/>
        </w:rPr>
        <w:t xml:space="preserve"> working with clients</w:t>
      </w:r>
      <w:r w:rsidR="00D565C2" w:rsidRPr="009E0313">
        <w:rPr>
          <w:rFonts w:ascii="Verdana" w:hAnsi="Verdana"/>
          <w:sz w:val="28"/>
          <w:szCs w:val="28"/>
        </w:rPr>
        <w:t>. Becoming a</w:t>
      </w:r>
      <w:r>
        <w:rPr>
          <w:rFonts w:ascii="Verdana" w:hAnsi="Verdana"/>
          <w:sz w:val="28"/>
          <w:szCs w:val="28"/>
        </w:rPr>
        <w:t>ny kind of therapist (Licensed Clinical Social Worker, Marriage and Family Therapist, Clinical Psychologist</w:t>
      </w:r>
      <w:r w:rsidR="00FD7033">
        <w:rPr>
          <w:rFonts w:ascii="Verdana" w:hAnsi="Verdana"/>
          <w:sz w:val="28"/>
          <w:szCs w:val="28"/>
        </w:rPr>
        <w:t>, Psychiatrist</w:t>
      </w:r>
      <w:r>
        <w:rPr>
          <w:rFonts w:ascii="Verdana" w:hAnsi="Verdana"/>
          <w:sz w:val="28"/>
          <w:szCs w:val="28"/>
        </w:rPr>
        <w:t>)</w:t>
      </w:r>
      <w:r w:rsidR="00D565C2" w:rsidRPr="009E0313">
        <w:rPr>
          <w:rFonts w:ascii="Verdana" w:hAnsi="Verdana"/>
          <w:sz w:val="28"/>
          <w:szCs w:val="28"/>
        </w:rPr>
        <w:t xml:space="preserve"> takes years of education</w:t>
      </w:r>
      <w:r>
        <w:rPr>
          <w:rFonts w:ascii="Verdana" w:hAnsi="Verdana"/>
          <w:sz w:val="28"/>
          <w:szCs w:val="28"/>
        </w:rPr>
        <w:t xml:space="preserve">, </w:t>
      </w:r>
      <w:r w:rsidR="00D565C2" w:rsidRPr="009E0313">
        <w:rPr>
          <w:rFonts w:ascii="Verdana" w:hAnsi="Verdana"/>
          <w:sz w:val="28"/>
          <w:szCs w:val="28"/>
        </w:rPr>
        <w:t>training</w:t>
      </w:r>
      <w:r>
        <w:rPr>
          <w:rFonts w:ascii="Verdana" w:hAnsi="Verdana"/>
          <w:sz w:val="28"/>
          <w:szCs w:val="28"/>
        </w:rPr>
        <w:t xml:space="preserve"> and significant financial outlay.</w:t>
      </w:r>
    </w:p>
    <w:p w14:paraId="589C4DFD" w14:textId="47FC0A36" w:rsidR="009E0313" w:rsidRDefault="009E0313" w:rsidP="009E0313">
      <w:pPr>
        <w:rPr>
          <w:rFonts w:ascii="Verdana" w:hAnsi="Verdana"/>
          <w:sz w:val="28"/>
          <w:szCs w:val="28"/>
        </w:rPr>
      </w:pPr>
      <w:r w:rsidRPr="009E0313">
        <w:rPr>
          <w:rFonts w:ascii="Verdana" w:hAnsi="Verdana"/>
          <w:sz w:val="28"/>
          <w:szCs w:val="28"/>
        </w:rPr>
        <w:lastRenderedPageBreak/>
        <w:t xml:space="preserve">Mentorship training is mainly developed through life and professional experience. </w:t>
      </w:r>
      <w:r w:rsidR="00FD7033">
        <w:rPr>
          <w:rFonts w:ascii="Verdana" w:hAnsi="Verdana"/>
          <w:sz w:val="28"/>
          <w:szCs w:val="28"/>
        </w:rPr>
        <w:t xml:space="preserve">Good mentors </w:t>
      </w:r>
      <w:r w:rsidRPr="009E0313">
        <w:rPr>
          <w:rFonts w:ascii="Verdana" w:hAnsi="Verdana"/>
          <w:sz w:val="28"/>
          <w:szCs w:val="28"/>
        </w:rPr>
        <w:t>will</w:t>
      </w:r>
      <w:r w:rsidR="00FD7033">
        <w:rPr>
          <w:rFonts w:ascii="Verdana" w:hAnsi="Verdana"/>
          <w:sz w:val="28"/>
          <w:szCs w:val="28"/>
        </w:rPr>
        <w:t xml:space="preserve"> generally be older and</w:t>
      </w:r>
      <w:r w:rsidRPr="009E0313">
        <w:rPr>
          <w:rFonts w:ascii="Verdana" w:hAnsi="Verdana"/>
          <w:sz w:val="28"/>
          <w:szCs w:val="28"/>
        </w:rPr>
        <w:t xml:space="preserve"> have advanced education and training, along with </w:t>
      </w:r>
      <w:r w:rsidR="00715E6E">
        <w:rPr>
          <w:rFonts w:ascii="Verdana" w:hAnsi="Verdana"/>
          <w:sz w:val="28"/>
          <w:szCs w:val="28"/>
        </w:rPr>
        <w:t xml:space="preserve">meaningful </w:t>
      </w:r>
      <w:r w:rsidRPr="009E0313">
        <w:rPr>
          <w:rFonts w:ascii="Verdana" w:hAnsi="Verdana"/>
          <w:sz w:val="28"/>
          <w:szCs w:val="28"/>
        </w:rPr>
        <w:t xml:space="preserve">real-world experience that they can draw on to advise </w:t>
      </w:r>
      <w:r w:rsidR="00FD7033">
        <w:rPr>
          <w:rFonts w:ascii="Verdana" w:hAnsi="Verdana"/>
          <w:sz w:val="28"/>
          <w:szCs w:val="28"/>
        </w:rPr>
        <w:t>mentees</w:t>
      </w:r>
      <w:r w:rsidRPr="009E0313">
        <w:rPr>
          <w:rFonts w:ascii="Verdana" w:hAnsi="Verdana"/>
          <w:sz w:val="28"/>
          <w:szCs w:val="28"/>
        </w:rPr>
        <w:t xml:space="preserve"> seeking to climb up the ladder</w:t>
      </w:r>
      <w:r w:rsidR="00715E6E">
        <w:rPr>
          <w:rFonts w:ascii="Verdana" w:hAnsi="Verdana"/>
          <w:sz w:val="28"/>
          <w:szCs w:val="28"/>
        </w:rPr>
        <w:t>s of their choos</w:t>
      </w:r>
      <w:r w:rsidR="00B73347">
        <w:rPr>
          <w:rFonts w:ascii="Verdana" w:hAnsi="Verdana"/>
          <w:sz w:val="28"/>
          <w:szCs w:val="28"/>
        </w:rPr>
        <w:t>in</w:t>
      </w:r>
      <w:r w:rsidR="00715E6E">
        <w:rPr>
          <w:rFonts w:ascii="Verdana" w:hAnsi="Verdana"/>
          <w:sz w:val="28"/>
          <w:szCs w:val="28"/>
        </w:rPr>
        <w:t>g</w:t>
      </w:r>
      <w:r w:rsidRPr="009E0313">
        <w:rPr>
          <w:rFonts w:ascii="Verdana" w:hAnsi="Verdana"/>
          <w:sz w:val="28"/>
          <w:szCs w:val="28"/>
        </w:rPr>
        <w:t>.</w:t>
      </w:r>
      <w:r w:rsidR="00D565C2">
        <w:rPr>
          <w:rFonts w:ascii="Verdana" w:hAnsi="Verdana"/>
          <w:sz w:val="28"/>
          <w:szCs w:val="28"/>
        </w:rPr>
        <w:t xml:space="preserve"> </w:t>
      </w:r>
      <w:r w:rsidRPr="009E0313">
        <w:rPr>
          <w:rFonts w:ascii="Verdana" w:hAnsi="Verdana"/>
          <w:sz w:val="28"/>
          <w:szCs w:val="28"/>
        </w:rPr>
        <w:t>Mentoring can occur in any settin</w:t>
      </w:r>
      <w:r w:rsidR="00FD7033">
        <w:rPr>
          <w:rFonts w:ascii="Verdana" w:hAnsi="Verdana"/>
          <w:sz w:val="28"/>
          <w:szCs w:val="28"/>
        </w:rPr>
        <w:t>g</w:t>
      </w:r>
      <w:r w:rsidRPr="009E0313">
        <w:rPr>
          <w:rFonts w:ascii="Verdana" w:hAnsi="Verdana"/>
          <w:sz w:val="28"/>
          <w:szCs w:val="28"/>
        </w:rPr>
        <w:t>. Anyone can take another under their wing to help them with p</w:t>
      </w:r>
      <w:r w:rsidR="00FD7033">
        <w:rPr>
          <w:rFonts w:ascii="Verdana" w:hAnsi="Verdana"/>
          <w:sz w:val="28"/>
          <w:szCs w:val="28"/>
        </w:rPr>
        <w:t>sychological growth, spiritual development, leadership training, social skills, family problems and vocational goals</w:t>
      </w:r>
      <w:r w:rsidRPr="009E0313">
        <w:rPr>
          <w:rFonts w:ascii="Verdana" w:hAnsi="Verdana"/>
          <w:sz w:val="28"/>
          <w:szCs w:val="28"/>
        </w:rPr>
        <w:t xml:space="preserve">. </w:t>
      </w:r>
    </w:p>
    <w:p w14:paraId="2B208B84" w14:textId="77777777" w:rsidR="00140E5B" w:rsidRDefault="00140E5B" w:rsidP="009E0313">
      <w:pPr>
        <w:rPr>
          <w:rFonts w:ascii="Verdana" w:hAnsi="Verdana"/>
          <w:sz w:val="28"/>
          <w:szCs w:val="28"/>
        </w:rPr>
      </w:pPr>
    </w:p>
    <w:p w14:paraId="7F68C2D1" w14:textId="77777777" w:rsidR="009E0313" w:rsidRDefault="009E0313" w:rsidP="009E0313">
      <w:pPr>
        <w:pBdr>
          <w:bottom w:val="single" w:sz="12" w:space="1" w:color="auto"/>
        </w:pBdr>
        <w:rPr>
          <w:rFonts w:ascii="Verdana" w:hAnsi="Verdana"/>
          <w:sz w:val="28"/>
          <w:szCs w:val="28"/>
        </w:rPr>
      </w:pPr>
    </w:p>
    <w:p w14:paraId="7106B8F2" w14:textId="77777777" w:rsidR="009E0313" w:rsidRDefault="009E0313" w:rsidP="009E0313">
      <w:pPr>
        <w:rPr>
          <w:rFonts w:ascii="Verdana" w:hAnsi="Verdana"/>
          <w:sz w:val="28"/>
          <w:szCs w:val="28"/>
        </w:rPr>
      </w:pPr>
    </w:p>
    <w:p w14:paraId="29F200D8" w14:textId="77777777" w:rsidR="002641AE" w:rsidRDefault="004E35B7" w:rsidP="00B36AB2">
      <w:pPr>
        <w:jc w:val="center"/>
        <w:rPr>
          <w:rFonts w:ascii="Verdana" w:hAnsi="Verdana"/>
          <w:b/>
          <w:bCs/>
          <w:sz w:val="28"/>
          <w:szCs w:val="28"/>
        </w:rPr>
      </w:pPr>
      <w:r w:rsidRPr="004E35B7">
        <w:rPr>
          <w:rFonts w:ascii="Verdana" w:hAnsi="Verdana"/>
          <w:b/>
          <w:bCs/>
          <w:sz w:val="28"/>
          <w:szCs w:val="28"/>
        </w:rPr>
        <w:t>Historical Background</w:t>
      </w:r>
    </w:p>
    <w:p w14:paraId="44172BB8" w14:textId="3BA22E9C" w:rsidR="002641AE" w:rsidRDefault="002641AE" w:rsidP="00B36AB2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T</w:t>
      </w:r>
      <w:r w:rsidR="003D3710">
        <w:rPr>
          <w:rFonts w:ascii="Verdana" w:hAnsi="Verdana"/>
          <w:b/>
          <w:bCs/>
          <w:sz w:val="28"/>
          <w:szCs w:val="28"/>
        </w:rPr>
        <w:t>he Myth of Odysseu</w:t>
      </w:r>
      <w:r>
        <w:rPr>
          <w:rFonts w:ascii="Verdana" w:hAnsi="Verdana"/>
          <w:b/>
          <w:bCs/>
          <w:sz w:val="28"/>
          <w:szCs w:val="28"/>
        </w:rPr>
        <w:t xml:space="preserve">s and </w:t>
      </w:r>
      <w:r w:rsidR="003D3710">
        <w:rPr>
          <w:rFonts w:ascii="Verdana" w:hAnsi="Verdana"/>
          <w:b/>
          <w:bCs/>
          <w:sz w:val="28"/>
          <w:szCs w:val="28"/>
        </w:rPr>
        <w:t>Mentor</w:t>
      </w:r>
    </w:p>
    <w:p w14:paraId="6368DC53" w14:textId="77777777" w:rsidR="00140E5B" w:rsidRPr="004E35B7" w:rsidRDefault="00140E5B" w:rsidP="002641AE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47F51619" w14:textId="5A372A2D" w:rsidR="00D565C2" w:rsidRDefault="009E0313" w:rsidP="009E0313">
      <w:pPr>
        <w:rPr>
          <w:rFonts w:ascii="Verdana" w:hAnsi="Verdana"/>
          <w:sz w:val="28"/>
          <w:szCs w:val="28"/>
        </w:rPr>
      </w:pPr>
      <w:r w:rsidRPr="009E0313">
        <w:rPr>
          <w:rFonts w:ascii="Verdana" w:hAnsi="Verdana"/>
          <w:sz w:val="28"/>
          <w:szCs w:val="28"/>
        </w:rPr>
        <w:t xml:space="preserve">The </w:t>
      </w:r>
      <w:r w:rsidR="004E35B7">
        <w:rPr>
          <w:rFonts w:ascii="Verdana" w:hAnsi="Verdana"/>
          <w:sz w:val="28"/>
          <w:szCs w:val="28"/>
        </w:rPr>
        <w:t xml:space="preserve">origin of the figure known as </w:t>
      </w:r>
      <w:r w:rsidRPr="009E0313">
        <w:rPr>
          <w:rFonts w:ascii="Verdana" w:hAnsi="Verdana"/>
          <w:sz w:val="28"/>
          <w:szCs w:val="28"/>
        </w:rPr>
        <w:t xml:space="preserve">Mentor comes from Homer's </w:t>
      </w:r>
      <w:r w:rsidR="004E35B7">
        <w:rPr>
          <w:rFonts w:ascii="Verdana" w:hAnsi="Verdana"/>
          <w:sz w:val="28"/>
          <w:szCs w:val="28"/>
        </w:rPr>
        <w:t xml:space="preserve">famous book The </w:t>
      </w:r>
      <w:r w:rsidRPr="009E0313">
        <w:rPr>
          <w:rFonts w:ascii="Verdana" w:hAnsi="Verdana"/>
          <w:sz w:val="28"/>
          <w:szCs w:val="28"/>
        </w:rPr>
        <w:t>Odyssey</w:t>
      </w:r>
      <w:r w:rsidR="004E35B7">
        <w:rPr>
          <w:rFonts w:ascii="Verdana" w:hAnsi="Verdana"/>
          <w:sz w:val="28"/>
          <w:szCs w:val="28"/>
        </w:rPr>
        <w:t xml:space="preserve"> (8</w:t>
      </w:r>
      <w:r w:rsidR="004E35B7" w:rsidRPr="004E35B7">
        <w:rPr>
          <w:rFonts w:ascii="Verdana" w:hAnsi="Verdana"/>
          <w:sz w:val="28"/>
          <w:szCs w:val="28"/>
          <w:vertAlign w:val="superscript"/>
        </w:rPr>
        <w:t>th</w:t>
      </w:r>
      <w:r w:rsidR="004E35B7">
        <w:rPr>
          <w:rFonts w:ascii="Verdana" w:hAnsi="Verdana"/>
          <w:sz w:val="28"/>
          <w:szCs w:val="28"/>
        </w:rPr>
        <w:t xml:space="preserve"> cen. BCE)</w:t>
      </w:r>
      <w:r w:rsidRPr="009E0313">
        <w:rPr>
          <w:rFonts w:ascii="Verdana" w:hAnsi="Verdana"/>
          <w:sz w:val="28"/>
          <w:szCs w:val="28"/>
        </w:rPr>
        <w:t>. Odysseus, king of Ithaca, fights in the Trojan War and entrusts the care of his household to Mentor, who serves as teacher</w:t>
      </w:r>
      <w:r w:rsidR="004E35B7">
        <w:rPr>
          <w:rFonts w:ascii="Verdana" w:hAnsi="Verdana"/>
          <w:sz w:val="28"/>
          <w:szCs w:val="28"/>
        </w:rPr>
        <w:t>, guide</w:t>
      </w:r>
      <w:r w:rsidRPr="009E0313">
        <w:rPr>
          <w:rFonts w:ascii="Verdana" w:hAnsi="Verdana"/>
          <w:sz w:val="28"/>
          <w:szCs w:val="28"/>
        </w:rPr>
        <w:t xml:space="preserve"> and overseer of Odysseus' son, Telemachus.</w:t>
      </w:r>
      <w:r w:rsidR="004E35B7">
        <w:rPr>
          <w:rFonts w:ascii="Verdana" w:hAnsi="Verdana"/>
          <w:sz w:val="28"/>
          <w:szCs w:val="28"/>
        </w:rPr>
        <w:t xml:space="preserve"> </w:t>
      </w:r>
      <w:r w:rsidRPr="009E0313">
        <w:rPr>
          <w:rFonts w:ascii="Verdana" w:hAnsi="Verdana"/>
          <w:sz w:val="28"/>
          <w:szCs w:val="28"/>
        </w:rPr>
        <w:t>After the war, Odysseus is condemned to wander vainly for ten years in his attempt to return home</w:t>
      </w:r>
      <w:r w:rsidR="00D565C2">
        <w:rPr>
          <w:rFonts w:ascii="Verdana" w:hAnsi="Verdana"/>
          <w:sz w:val="28"/>
          <w:szCs w:val="28"/>
        </w:rPr>
        <w:t xml:space="preserve"> to Ithaca</w:t>
      </w:r>
      <w:r w:rsidRPr="009E0313">
        <w:rPr>
          <w:rFonts w:ascii="Verdana" w:hAnsi="Verdana"/>
          <w:sz w:val="28"/>
          <w:szCs w:val="28"/>
        </w:rPr>
        <w:t xml:space="preserve">. In time, Telemachus, now grown, ventures in search of his father. Athena, Goddess of </w:t>
      </w:r>
      <w:r w:rsidR="002641AE">
        <w:rPr>
          <w:rFonts w:ascii="Verdana" w:hAnsi="Verdana"/>
          <w:sz w:val="28"/>
          <w:szCs w:val="28"/>
        </w:rPr>
        <w:t xml:space="preserve">Wisdom and </w:t>
      </w:r>
      <w:r w:rsidRPr="009E0313">
        <w:rPr>
          <w:rFonts w:ascii="Verdana" w:hAnsi="Verdana"/>
          <w:sz w:val="28"/>
          <w:szCs w:val="28"/>
        </w:rPr>
        <w:t>War and patroness of the arts and industry, assumes the form of Mentor and accompanies Telemachus on his quest. Father and son reunite and cast down would-be usurpers of Odysseus' throne and Telemachus' birthright.</w:t>
      </w:r>
      <w:r w:rsidR="004E35B7">
        <w:rPr>
          <w:rFonts w:ascii="Verdana" w:hAnsi="Verdana"/>
          <w:sz w:val="28"/>
          <w:szCs w:val="28"/>
        </w:rPr>
        <w:t xml:space="preserve"> </w:t>
      </w:r>
    </w:p>
    <w:p w14:paraId="46EBD98C" w14:textId="77777777" w:rsidR="00140E5B" w:rsidRDefault="009E0313" w:rsidP="009E0313">
      <w:pPr>
        <w:rPr>
          <w:rFonts w:ascii="Verdana" w:hAnsi="Verdana"/>
          <w:sz w:val="28"/>
          <w:szCs w:val="28"/>
        </w:rPr>
      </w:pPr>
      <w:r w:rsidRPr="009E0313">
        <w:rPr>
          <w:rFonts w:ascii="Verdana" w:hAnsi="Verdana"/>
          <w:sz w:val="28"/>
          <w:szCs w:val="28"/>
        </w:rPr>
        <w:t xml:space="preserve">The word Mentor evolved to mean </w:t>
      </w:r>
      <w:r w:rsidR="00D565C2">
        <w:rPr>
          <w:rFonts w:ascii="Verdana" w:hAnsi="Verdana"/>
          <w:sz w:val="28"/>
          <w:szCs w:val="28"/>
        </w:rPr>
        <w:t xml:space="preserve">a </w:t>
      </w:r>
      <w:r w:rsidRPr="009E0313">
        <w:rPr>
          <w:rFonts w:ascii="Verdana" w:hAnsi="Verdana"/>
          <w:sz w:val="28"/>
          <w:szCs w:val="28"/>
        </w:rPr>
        <w:t>trusted advisor,</w:t>
      </w:r>
      <w:r w:rsidR="00D565C2">
        <w:rPr>
          <w:rFonts w:ascii="Verdana" w:hAnsi="Verdana"/>
          <w:sz w:val="28"/>
          <w:szCs w:val="28"/>
        </w:rPr>
        <w:t xml:space="preserve"> guide,</w:t>
      </w:r>
      <w:r w:rsidRPr="009E0313">
        <w:rPr>
          <w:rFonts w:ascii="Verdana" w:hAnsi="Verdana"/>
          <w:sz w:val="28"/>
          <w:szCs w:val="28"/>
        </w:rPr>
        <w:t xml:space="preserve"> friend, </w:t>
      </w:r>
      <w:proofErr w:type="gramStart"/>
      <w:r w:rsidRPr="009E0313">
        <w:rPr>
          <w:rFonts w:ascii="Verdana" w:hAnsi="Verdana"/>
          <w:sz w:val="28"/>
          <w:szCs w:val="28"/>
        </w:rPr>
        <w:t>teacher</w:t>
      </w:r>
      <w:proofErr w:type="gramEnd"/>
      <w:r w:rsidRPr="009E0313">
        <w:rPr>
          <w:rFonts w:ascii="Verdana" w:hAnsi="Verdana"/>
          <w:sz w:val="28"/>
          <w:szCs w:val="28"/>
        </w:rPr>
        <w:t xml:space="preserve"> and wise person. History offers many examples of helpful mentoring relationships: Socrates and Plato, Hayden and Beethoven, Freud and Jung</w:t>
      </w:r>
      <w:r w:rsidR="00D565C2">
        <w:rPr>
          <w:rFonts w:ascii="Verdana" w:hAnsi="Verdana"/>
          <w:sz w:val="28"/>
          <w:szCs w:val="28"/>
        </w:rPr>
        <w:t xml:space="preserve">, Meryl Streep and Viola Davis, Maya </w:t>
      </w:r>
      <w:r w:rsidR="00D565C2">
        <w:rPr>
          <w:rFonts w:ascii="Verdana" w:hAnsi="Verdana"/>
          <w:sz w:val="28"/>
          <w:szCs w:val="28"/>
        </w:rPr>
        <w:lastRenderedPageBreak/>
        <w:t>Angelou and Oprah Winfrey.</w:t>
      </w:r>
      <w:r w:rsidRPr="009E0313">
        <w:rPr>
          <w:rFonts w:ascii="Verdana" w:hAnsi="Verdana"/>
          <w:sz w:val="28"/>
          <w:szCs w:val="28"/>
        </w:rPr>
        <w:t xml:space="preserve"> Mentoring is a fundamental form of human development where one person invests time, </w:t>
      </w:r>
      <w:proofErr w:type="gramStart"/>
      <w:r w:rsidRPr="009E0313">
        <w:rPr>
          <w:rFonts w:ascii="Verdana" w:hAnsi="Verdana"/>
          <w:sz w:val="28"/>
          <w:szCs w:val="28"/>
        </w:rPr>
        <w:t>energy</w:t>
      </w:r>
      <w:proofErr w:type="gramEnd"/>
      <w:r w:rsidRPr="009E0313">
        <w:rPr>
          <w:rFonts w:ascii="Verdana" w:hAnsi="Verdana"/>
          <w:sz w:val="28"/>
          <w:szCs w:val="28"/>
        </w:rPr>
        <w:t xml:space="preserve"> and personal </w:t>
      </w:r>
      <w:r w:rsidR="00D565C2">
        <w:rPr>
          <w:rFonts w:ascii="Verdana" w:hAnsi="Verdana"/>
          <w:sz w:val="28"/>
          <w:szCs w:val="28"/>
        </w:rPr>
        <w:t>experience</w:t>
      </w:r>
      <w:r w:rsidRPr="009E0313">
        <w:rPr>
          <w:rFonts w:ascii="Verdana" w:hAnsi="Verdana"/>
          <w:sz w:val="28"/>
          <w:szCs w:val="28"/>
        </w:rPr>
        <w:t xml:space="preserve"> in assisting </w:t>
      </w:r>
      <w:r w:rsidR="00D565C2">
        <w:rPr>
          <w:rFonts w:ascii="Verdana" w:hAnsi="Verdana"/>
          <w:sz w:val="28"/>
          <w:szCs w:val="28"/>
        </w:rPr>
        <w:t xml:space="preserve">maturation, encouraging the acquisition of necessary skills, </w:t>
      </w:r>
      <w:r w:rsidRPr="009E0313">
        <w:rPr>
          <w:rFonts w:ascii="Verdana" w:hAnsi="Verdana"/>
          <w:sz w:val="28"/>
          <w:szCs w:val="28"/>
        </w:rPr>
        <w:t xml:space="preserve">and </w:t>
      </w:r>
      <w:r w:rsidR="00D565C2">
        <w:rPr>
          <w:rFonts w:ascii="Verdana" w:hAnsi="Verdana"/>
          <w:sz w:val="28"/>
          <w:szCs w:val="28"/>
        </w:rPr>
        <w:t xml:space="preserve">fanning into flames a </w:t>
      </w:r>
      <w:r w:rsidRPr="009E0313">
        <w:rPr>
          <w:rFonts w:ascii="Verdana" w:hAnsi="Verdana"/>
          <w:sz w:val="28"/>
          <w:szCs w:val="28"/>
        </w:rPr>
        <w:t>person</w:t>
      </w:r>
      <w:r w:rsidR="00D565C2">
        <w:rPr>
          <w:rFonts w:ascii="Verdana" w:hAnsi="Verdana"/>
          <w:sz w:val="28"/>
          <w:szCs w:val="28"/>
        </w:rPr>
        <w:t>’s higher potential until the mentee is consistently offering his or her spiritual gifts to the world.</w:t>
      </w:r>
    </w:p>
    <w:p w14:paraId="205D9846" w14:textId="2B6E70D8" w:rsidR="009E0313" w:rsidRDefault="00D565C2" w:rsidP="009E031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</w:p>
    <w:p w14:paraId="41A76B14" w14:textId="77777777" w:rsidR="009E0313" w:rsidRDefault="009E0313" w:rsidP="009E0313">
      <w:pPr>
        <w:pBdr>
          <w:bottom w:val="single" w:sz="12" w:space="1" w:color="auto"/>
        </w:pBdr>
        <w:rPr>
          <w:rFonts w:ascii="Verdana" w:hAnsi="Verdana"/>
          <w:sz w:val="28"/>
          <w:szCs w:val="28"/>
        </w:rPr>
      </w:pPr>
    </w:p>
    <w:p w14:paraId="4EC3BA34" w14:textId="77777777" w:rsidR="001E7B10" w:rsidRDefault="001E7B10" w:rsidP="009E0313">
      <w:pPr>
        <w:rPr>
          <w:rFonts w:ascii="Verdana" w:hAnsi="Verdana"/>
          <w:sz w:val="28"/>
          <w:szCs w:val="28"/>
        </w:rPr>
      </w:pPr>
    </w:p>
    <w:sectPr w:rsidR="001E7B1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FCF7" w14:textId="77777777" w:rsidR="002575B9" w:rsidRDefault="002575B9" w:rsidP="005B6C4A">
      <w:pPr>
        <w:spacing w:after="0" w:line="240" w:lineRule="auto"/>
      </w:pPr>
      <w:r>
        <w:separator/>
      </w:r>
    </w:p>
  </w:endnote>
  <w:endnote w:type="continuationSeparator" w:id="0">
    <w:p w14:paraId="165CFAE4" w14:textId="77777777" w:rsidR="002575B9" w:rsidRDefault="002575B9" w:rsidP="005B6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441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1C079" w14:textId="77777777" w:rsidR="005B6C4A" w:rsidRDefault="005B6C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51A251" w14:textId="77777777" w:rsidR="005B6C4A" w:rsidRDefault="005B6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3CEB9" w14:textId="77777777" w:rsidR="002575B9" w:rsidRDefault="002575B9" w:rsidP="005B6C4A">
      <w:pPr>
        <w:spacing w:after="0" w:line="240" w:lineRule="auto"/>
      </w:pPr>
      <w:r>
        <w:separator/>
      </w:r>
    </w:p>
  </w:footnote>
  <w:footnote w:type="continuationSeparator" w:id="0">
    <w:p w14:paraId="60C787D5" w14:textId="77777777" w:rsidR="002575B9" w:rsidRDefault="002575B9" w:rsidP="005B6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22811"/>
    <w:multiLevelType w:val="hybridMultilevel"/>
    <w:tmpl w:val="6DF6FE4A"/>
    <w:lvl w:ilvl="0" w:tplc="04E298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33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98F"/>
    <w:rsid w:val="00071E29"/>
    <w:rsid w:val="000812D6"/>
    <w:rsid w:val="000D457E"/>
    <w:rsid w:val="000D744F"/>
    <w:rsid w:val="00101BBD"/>
    <w:rsid w:val="00140E5B"/>
    <w:rsid w:val="00141DA8"/>
    <w:rsid w:val="001A53F5"/>
    <w:rsid w:val="001C6809"/>
    <w:rsid w:val="001E7B10"/>
    <w:rsid w:val="00224C49"/>
    <w:rsid w:val="002575B9"/>
    <w:rsid w:val="002641AE"/>
    <w:rsid w:val="002E5051"/>
    <w:rsid w:val="003076E4"/>
    <w:rsid w:val="00316976"/>
    <w:rsid w:val="00354F9B"/>
    <w:rsid w:val="003A596F"/>
    <w:rsid w:val="003D3710"/>
    <w:rsid w:val="003D6E43"/>
    <w:rsid w:val="004502C0"/>
    <w:rsid w:val="004E35B7"/>
    <w:rsid w:val="00506295"/>
    <w:rsid w:val="00533FC3"/>
    <w:rsid w:val="00543BBF"/>
    <w:rsid w:val="0055041D"/>
    <w:rsid w:val="005B6702"/>
    <w:rsid w:val="005B6C4A"/>
    <w:rsid w:val="005C6F3F"/>
    <w:rsid w:val="005E6C4D"/>
    <w:rsid w:val="00600893"/>
    <w:rsid w:val="00604393"/>
    <w:rsid w:val="006103D2"/>
    <w:rsid w:val="006A0586"/>
    <w:rsid w:val="006D17AB"/>
    <w:rsid w:val="00715E6E"/>
    <w:rsid w:val="007754BC"/>
    <w:rsid w:val="007B09AD"/>
    <w:rsid w:val="00804C8F"/>
    <w:rsid w:val="00812EE1"/>
    <w:rsid w:val="0082466F"/>
    <w:rsid w:val="008319EF"/>
    <w:rsid w:val="0084711D"/>
    <w:rsid w:val="008E6DE9"/>
    <w:rsid w:val="00925CC6"/>
    <w:rsid w:val="009E0313"/>
    <w:rsid w:val="00AB5502"/>
    <w:rsid w:val="00B36AB2"/>
    <w:rsid w:val="00B510B8"/>
    <w:rsid w:val="00B73347"/>
    <w:rsid w:val="00B8198F"/>
    <w:rsid w:val="00B965D2"/>
    <w:rsid w:val="00BD1B8D"/>
    <w:rsid w:val="00BF61A0"/>
    <w:rsid w:val="00C450A9"/>
    <w:rsid w:val="00CB0BAF"/>
    <w:rsid w:val="00CB689B"/>
    <w:rsid w:val="00CE0F7D"/>
    <w:rsid w:val="00CE25FC"/>
    <w:rsid w:val="00D15ADE"/>
    <w:rsid w:val="00D53948"/>
    <w:rsid w:val="00D565C2"/>
    <w:rsid w:val="00DE6E11"/>
    <w:rsid w:val="00E62B78"/>
    <w:rsid w:val="00E67C0D"/>
    <w:rsid w:val="00E90E97"/>
    <w:rsid w:val="00F03A51"/>
    <w:rsid w:val="00FD7033"/>
    <w:rsid w:val="00FE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F5E70"/>
  <w15:docId w15:val="{A62B6466-5910-4039-B457-49C02677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dzsvb">
    <w:name w:val="sdzsvb"/>
    <w:basedOn w:val="DefaultParagraphFont"/>
    <w:rsid w:val="00506295"/>
  </w:style>
  <w:style w:type="paragraph" w:styleId="Header">
    <w:name w:val="header"/>
    <w:basedOn w:val="Normal"/>
    <w:link w:val="HeaderChar"/>
    <w:uiPriority w:val="99"/>
    <w:unhideWhenUsed/>
    <w:rsid w:val="005B6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C4A"/>
  </w:style>
  <w:style w:type="paragraph" w:styleId="Footer">
    <w:name w:val="footer"/>
    <w:basedOn w:val="Normal"/>
    <w:link w:val="FooterChar"/>
    <w:uiPriority w:val="99"/>
    <w:unhideWhenUsed/>
    <w:rsid w:val="005B6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C4A"/>
  </w:style>
  <w:style w:type="character" w:customStyle="1" w:styleId="noteref">
    <w:name w:val="noteref"/>
    <w:basedOn w:val="DefaultParagraphFont"/>
    <w:rsid w:val="00AB5502"/>
  </w:style>
  <w:style w:type="character" w:styleId="Hyperlink">
    <w:name w:val="Hyperlink"/>
    <w:basedOn w:val="DefaultParagraphFont"/>
    <w:uiPriority w:val="99"/>
    <w:semiHidden/>
    <w:unhideWhenUsed/>
    <w:rsid w:val="00AB550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B5502"/>
    <w:rPr>
      <w:i/>
      <w:iCs/>
    </w:rPr>
  </w:style>
  <w:style w:type="paragraph" w:styleId="ListParagraph">
    <w:name w:val="List Paragraph"/>
    <w:basedOn w:val="Normal"/>
    <w:uiPriority w:val="34"/>
    <w:qFormat/>
    <w:rsid w:val="00824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91A65-661F-4EA9-B9AA-C9625FC1E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6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Marsak</dc:creator>
  <cp:keywords/>
  <dc:description/>
  <cp:lastModifiedBy>Kathryn Marsak</cp:lastModifiedBy>
  <cp:revision>5</cp:revision>
  <dcterms:created xsi:type="dcterms:W3CDTF">2023-01-03T21:09:00Z</dcterms:created>
  <dcterms:modified xsi:type="dcterms:W3CDTF">2023-01-22T20:58:00Z</dcterms:modified>
</cp:coreProperties>
</file>